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B" w:rsidRPr="006F3103" w:rsidRDefault="00021E1B" w:rsidP="00021E1B">
      <w:pPr>
        <w:pStyle w:val="1"/>
        <w:rPr>
          <w:sz w:val="20"/>
          <w:szCs w:val="20"/>
        </w:rPr>
      </w:pPr>
      <w:r w:rsidRPr="006F3103">
        <w:rPr>
          <w:sz w:val="20"/>
          <w:szCs w:val="20"/>
        </w:rPr>
        <w:t>Договор</w:t>
      </w:r>
    </w:p>
    <w:p w:rsidR="00021E1B" w:rsidRPr="006F3103" w:rsidRDefault="00021E1B" w:rsidP="00021E1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 оказании платных услуг</w:t>
      </w:r>
      <w:r w:rsidR="003849A4" w:rsidRPr="006F3103">
        <w:rPr>
          <w:rFonts w:ascii="Times New Roman" w:hAnsi="Times New Roman"/>
          <w:b/>
          <w:bCs/>
          <w:sz w:val="20"/>
          <w:szCs w:val="20"/>
        </w:rPr>
        <w:t xml:space="preserve"> №___</w:t>
      </w:r>
    </w:p>
    <w:p w:rsidR="00021E1B" w:rsidRPr="006F3103" w:rsidRDefault="00021E1B" w:rsidP="00021E1B">
      <w:pPr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г. </w:t>
      </w:r>
      <w:r w:rsidR="003849A4" w:rsidRPr="006F3103">
        <w:rPr>
          <w:rFonts w:ascii="Times New Roman" w:hAnsi="Times New Roman"/>
          <w:sz w:val="20"/>
          <w:szCs w:val="20"/>
        </w:rPr>
        <w:t>Вязьма</w:t>
      </w:r>
      <w:r w:rsidRPr="006F3103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4B0EFF">
        <w:rPr>
          <w:rFonts w:ascii="Times New Roman" w:hAnsi="Times New Roman"/>
          <w:sz w:val="20"/>
          <w:szCs w:val="20"/>
        </w:rPr>
        <w:t xml:space="preserve">                             </w:t>
      </w:r>
      <w:r w:rsidRPr="006F3103">
        <w:rPr>
          <w:rFonts w:ascii="Times New Roman" w:hAnsi="Times New Roman"/>
          <w:sz w:val="20"/>
          <w:szCs w:val="20"/>
        </w:rPr>
        <w:t xml:space="preserve">  </w:t>
      </w:r>
      <w:r w:rsidR="003849A4" w:rsidRPr="006F3103">
        <w:rPr>
          <w:rFonts w:ascii="Times New Roman" w:hAnsi="Times New Roman"/>
          <w:sz w:val="20"/>
          <w:szCs w:val="20"/>
        </w:rPr>
        <w:tab/>
      </w:r>
      <w:r w:rsidR="0015217D" w:rsidRPr="006F3103">
        <w:rPr>
          <w:rFonts w:ascii="Times New Roman" w:hAnsi="Times New Roman"/>
          <w:sz w:val="20"/>
          <w:szCs w:val="20"/>
        </w:rPr>
        <w:t xml:space="preserve">     </w:t>
      </w:r>
      <w:r w:rsidR="006D0ADD" w:rsidRPr="006F3103">
        <w:rPr>
          <w:rFonts w:ascii="Times New Roman" w:hAnsi="Times New Roman"/>
          <w:sz w:val="20"/>
          <w:szCs w:val="20"/>
        </w:rPr>
        <w:tab/>
      </w:r>
      <w:r w:rsidR="006D0ADD" w:rsidRPr="006F3103">
        <w:rPr>
          <w:rFonts w:ascii="Times New Roman" w:hAnsi="Times New Roman"/>
          <w:sz w:val="20"/>
          <w:szCs w:val="20"/>
        </w:rPr>
        <w:tab/>
      </w:r>
      <w:r w:rsidR="006F3103">
        <w:rPr>
          <w:rFonts w:ascii="Times New Roman" w:hAnsi="Times New Roman"/>
          <w:sz w:val="20"/>
          <w:szCs w:val="20"/>
        </w:rPr>
        <w:tab/>
      </w:r>
      <w:r w:rsidR="006F3103">
        <w:rPr>
          <w:rFonts w:ascii="Times New Roman" w:hAnsi="Times New Roman"/>
          <w:sz w:val="20"/>
          <w:szCs w:val="20"/>
        </w:rPr>
        <w:tab/>
      </w:r>
      <w:r w:rsidR="00EA1B45">
        <w:rPr>
          <w:rFonts w:ascii="Times New Roman" w:hAnsi="Times New Roman"/>
          <w:sz w:val="20"/>
          <w:szCs w:val="20"/>
        </w:rPr>
        <w:t xml:space="preserve">          </w:t>
      </w:r>
      <w:r w:rsidRPr="006F3103">
        <w:rPr>
          <w:rFonts w:ascii="Times New Roman" w:hAnsi="Times New Roman"/>
          <w:sz w:val="20"/>
          <w:szCs w:val="20"/>
        </w:rPr>
        <w:t>«_____»__________20___г.</w:t>
      </w:r>
    </w:p>
    <w:p w:rsidR="00021E1B" w:rsidRPr="006F3103" w:rsidRDefault="00021E1B" w:rsidP="00021E1B">
      <w:pPr>
        <w:rPr>
          <w:rFonts w:ascii="Times New Roman" w:hAnsi="Times New Roman"/>
          <w:sz w:val="20"/>
          <w:szCs w:val="20"/>
        </w:rPr>
      </w:pPr>
    </w:p>
    <w:p w:rsidR="00021E1B" w:rsidRPr="006F3103" w:rsidRDefault="00021E1B" w:rsidP="00EA1B45">
      <w:pPr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>СОГБУ «</w:t>
      </w:r>
      <w:r w:rsidR="003849A4" w:rsidRPr="006F3103">
        <w:rPr>
          <w:rFonts w:ascii="Times New Roman" w:hAnsi="Times New Roman"/>
          <w:sz w:val="20"/>
          <w:szCs w:val="20"/>
        </w:rPr>
        <w:t xml:space="preserve">Вяземский социально-реабилитационный центр для несовершеннолетних </w:t>
      </w:r>
      <w:r w:rsidRPr="006F3103">
        <w:rPr>
          <w:rFonts w:ascii="Times New Roman" w:hAnsi="Times New Roman"/>
          <w:sz w:val="20"/>
          <w:szCs w:val="20"/>
        </w:rPr>
        <w:t xml:space="preserve"> </w:t>
      </w:r>
      <w:r w:rsidR="003849A4" w:rsidRPr="006F3103">
        <w:rPr>
          <w:rFonts w:ascii="Times New Roman" w:hAnsi="Times New Roman"/>
          <w:sz w:val="20"/>
          <w:szCs w:val="20"/>
        </w:rPr>
        <w:t xml:space="preserve">«Гармония» </w:t>
      </w:r>
      <w:r w:rsidRPr="006F3103">
        <w:rPr>
          <w:rFonts w:ascii="Times New Roman" w:hAnsi="Times New Roman"/>
          <w:sz w:val="20"/>
          <w:szCs w:val="20"/>
        </w:rPr>
        <w:t xml:space="preserve">(в дальнейшем - </w:t>
      </w:r>
      <w:r w:rsidRPr="006F3103">
        <w:rPr>
          <w:rFonts w:ascii="Times New Roman" w:hAnsi="Times New Roman"/>
          <w:bCs/>
          <w:sz w:val="20"/>
          <w:szCs w:val="20"/>
        </w:rPr>
        <w:t>Исполнитель</w:t>
      </w:r>
      <w:r w:rsidRPr="006F3103">
        <w:rPr>
          <w:rFonts w:ascii="Times New Roman" w:hAnsi="Times New Roman"/>
          <w:sz w:val="20"/>
          <w:szCs w:val="20"/>
        </w:rPr>
        <w:t xml:space="preserve">), в лице директора </w:t>
      </w:r>
      <w:r w:rsidR="003849A4" w:rsidRPr="006F3103">
        <w:rPr>
          <w:rFonts w:ascii="Times New Roman" w:hAnsi="Times New Roman"/>
          <w:bCs/>
          <w:sz w:val="20"/>
          <w:szCs w:val="20"/>
        </w:rPr>
        <w:t>Комаровой Елены Евгеньевны</w:t>
      </w:r>
      <w:r w:rsidRPr="006F310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 _________________________________</w:t>
      </w:r>
      <w:r w:rsidR="003849A4" w:rsidRPr="006F3103">
        <w:rPr>
          <w:rFonts w:ascii="Times New Roman" w:hAnsi="Times New Roman"/>
          <w:sz w:val="20"/>
          <w:szCs w:val="20"/>
        </w:rPr>
        <w:t>______</w:t>
      </w:r>
      <w:r w:rsidR="00DF30BB" w:rsidRPr="006F3103">
        <w:rPr>
          <w:rFonts w:ascii="Times New Roman" w:hAnsi="Times New Roman"/>
          <w:sz w:val="20"/>
          <w:szCs w:val="20"/>
        </w:rPr>
        <w:t>______________________</w:t>
      </w:r>
      <w:r w:rsidR="006D0ADD" w:rsidRPr="006F3103">
        <w:rPr>
          <w:rFonts w:ascii="Times New Roman" w:hAnsi="Times New Roman"/>
          <w:sz w:val="20"/>
          <w:szCs w:val="20"/>
        </w:rPr>
        <w:t>________________________</w:t>
      </w:r>
      <w:r w:rsidR="006F3103">
        <w:rPr>
          <w:rFonts w:ascii="Times New Roman" w:hAnsi="Times New Roman"/>
          <w:sz w:val="20"/>
          <w:szCs w:val="20"/>
        </w:rPr>
        <w:t>_____________</w:t>
      </w:r>
      <w:r w:rsidR="004B0EFF">
        <w:rPr>
          <w:rFonts w:ascii="Times New Roman" w:hAnsi="Times New Roman"/>
          <w:sz w:val="20"/>
          <w:szCs w:val="20"/>
        </w:rPr>
        <w:t>_</w:t>
      </w:r>
    </w:p>
    <w:p w:rsidR="00021E1B" w:rsidRPr="006F3103" w:rsidRDefault="00021E1B" w:rsidP="00BD7B50">
      <w:pPr>
        <w:jc w:val="center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>(Ф.И.О. законного представителя несовершеннолетнего)</w:t>
      </w:r>
    </w:p>
    <w:p w:rsidR="00021E1B" w:rsidRPr="006F3103" w:rsidRDefault="00DF30BB" w:rsidP="00021E1B">
      <w:pPr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(в дальнейшем </w:t>
      </w:r>
      <w:r w:rsidR="00BD7B50" w:rsidRPr="006F3103">
        <w:rPr>
          <w:rFonts w:ascii="Times New Roman" w:hAnsi="Times New Roman"/>
          <w:sz w:val="20"/>
          <w:szCs w:val="20"/>
        </w:rPr>
        <w:t xml:space="preserve">- </w:t>
      </w:r>
      <w:r w:rsidRPr="006F3103">
        <w:rPr>
          <w:rFonts w:ascii="Times New Roman" w:hAnsi="Times New Roman"/>
          <w:bCs/>
          <w:sz w:val="20"/>
          <w:szCs w:val="20"/>
        </w:rPr>
        <w:t>Заказчик</w:t>
      </w:r>
      <w:r w:rsidRPr="006F3103">
        <w:rPr>
          <w:rFonts w:ascii="Times New Roman" w:hAnsi="Times New Roman"/>
          <w:sz w:val="20"/>
          <w:szCs w:val="20"/>
        </w:rPr>
        <w:t xml:space="preserve">) </w:t>
      </w:r>
      <w:r w:rsidR="00021E1B" w:rsidRPr="006F3103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нижеследующем: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021E1B" w:rsidRPr="006F3103" w:rsidRDefault="00021E1B" w:rsidP="00AB4291">
      <w:pPr>
        <w:pStyle w:val="a3"/>
        <w:numPr>
          <w:ilvl w:val="1"/>
          <w:numId w:val="1"/>
        </w:numPr>
        <w:tabs>
          <w:tab w:val="num" w:pos="709"/>
        </w:tabs>
        <w:ind w:left="0" w:firstLine="284"/>
        <w:jc w:val="both"/>
        <w:rPr>
          <w:sz w:val="20"/>
          <w:szCs w:val="20"/>
        </w:rPr>
      </w:pPr>
      <w:r w:rsidRPr="006F3103">
        <w:rPr>
          <w:b/>
          <w:bCs/>
          <w:sz w:val="20"/>
          <w:szCs w:val="20"/>
        </w:rPr>
        <w:t xml:space="preserve"> </w:t>
      </w:r>
      <w:r w:rsidRPr="006F3103">
        <w:rPr>
          <w:bCs/>
          <w:sz w:val="20"/>
          <w:szCs w:val="20"/>
        </w:rPr>
        <w:t>Исполнитель</w:t>
      </w:r>
      <w:r w:rsidRPr="006F3103">
        <w:rPr>
          <w:sz w:val="20"/>
          <w:szCs w:val="20"/>
        </w:rPr>
        <w:t xml:space="preserve"> предоставляет, а </w:t>
      </w:r>
      <w:bookmarkStart w:id="0" w:name="_GoBack"/>
      <w:bookmarkEnd w:id="0"/>
      <w:r w:rsidRPr="006F3103">
        <w:rPr>
          <w:bCs/>
          <w:sz w:val="20"/>
          <w:szCs w:val="20"/>
        </w:rPr>
        <w:t>Заказчик</w:t>
      </w:r>
      <w:r w:rsidRPr="006F3103">
        <w:rPr>
          <w:sz w:val="20"/>
          <w:szCs w:val="20"/>
        </w:rPr>
        <w:t xml:space="preserve"> оплачивает следующие платные услуги: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6F3103" w:rsidRPr="006F3103" w:rsidTr="006F3103">
        <w:tc>
          <w:tcPr>
            <w:tcW w:w="5210" w:type="dxa"/>
          </w:tcPr>
          <w:p w:rsidR="006F3103" w:rsidRPr="006F3103" w:rsidRDefault="006F3103" w:rsidP="006F3103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6F310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5211" w:type="dxa"/>
          </w:tcPr>
          <w:p w:rsidR="006F3103" w:rsidRPr="006F3103" w:rsidRDefault="006F3103" w:rsidP="006F3103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6F3103">
              <w:rPr>
                <w:sz w:val="20"/>
                <w:szCs w:val="20"/>
              </w:rPr>
              <w:t>Ф.И.О. специалиста, оказывающего услугу</w:t>
            </w:r>
          </w:p>
        </w:tc>
      </w:tr>
      <w:tr w:rsidR="006F3103" w:rsidRPr="006F3103" w:rsidTr="006F3103">
        <w:tc>
          <w:tcPr>
            <w:tcW w:w="5210" w:type="dxa"/>
          </w:tcPr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F3103" w:rsidRPr="006F3103" w:rsidTr="006F3103">
        <w:tc>
          <w:tcPr>
            <w:tcW w:w="5210" w:type="dxa"/>
          </w:tcPr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6F3103" w:rsidRPr="006F3103" w:rsidRDefault="006F3103" w:rsidP="006F3103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Обязанности Исполнителя</w:t>
      </w:r>
    </w:p>
    <w:p w:rsidR="00021E1B" w:rsidRPr="006F3103" w:rsidRDefault="00021E1B" w:rsidP="00AB4291">
      <w:pPr>
        <w:ind w:firstLine="426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bCs/>
          <w:sz w:val="20"/>
          <w:szCs w:val="20"/>
        </w:rPr>
        <w:t>Исполнитель</w:t>
      </w:r>
      <w:r w:rsidRPr="006F3103">
        <w:rPr>
          <w:rFonts w:ascii="Times New Roman" w:hAnsi="Times New Roman"/>
          <w:sz w:val="20"/>
          <w:szCs w:val="20"/>
        </w:rPr>
        <w:t xml:space="preserve"> обязан:</w:t>
      </w:r>
    </w:p>
    <w:p w:rsidR="00021E1B" w:rsidRPr="006F3103" w:rsidRDefault="00021E1B" w:rsidP="00AB4291">
      <w:pPr>
        <w:numPr>
          <w:ilvl w:val="1"/>
          <w:numId w:val="1"/>
        </w:numPr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Организовать и обеспечить надлежащее исполнение платных услуг, предусмотренных разделом 1 настоящего договора. </w:t>
      </w:r>
    </w:p>
    <w:p w:rsidR="00021E1B" w:rsidRPr="006F3103" w:rsidRDefault="00021E1B" w:rsidP="00AB4291">
      <w:pPr>
        <w:pStyle w:val="a5"/>
        <w:numPr>
          <w:ilvl w:val="1"/>
          <w:numId w:val="1"/>
        </w:numPr>
        <w:tabs>
          <w:tab w:val="num" w:pos="284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 xml:space="preserve">Обеспечить для оказания платных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6D715E" w:rsidRPr="006F3103">
        <w:rPr>
          <w:sz w:val="20"/>
          <w:szCs w:val="20"/>
        </w:rPr>
        <w:t>оказанию соответствующих услуг</w:t>
      </w:r>
      <w:r w:rsidRPr="006F3103">
        <w:rPr>
          <w:sz w:val="20"/>
          <w:szCs w:val="20"/>
        </w:rPr>
        <w:t>.</w:t>
      </w:r>
    </w:p>
    <w:p w:rsidR="00021E1B" w:rsidRPr="006F3103" w:rsidRDefault="00021E1B" w:rsidP="00AB4291">
      <w:pPr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Обеспечить безопасность </w:t>
      </w:r>
      <w:r w:rsidR="00A03111" w:rsidRPr="006F3103">
        <w:rPr>
          <w:rFonts w:ascii="Times New Roman" w:hAnsi="Times New Roman"/>
          <w:sz w:val="20"/>
          <w:szCs w:val="20"/>
        </w:rPr>
        <w:t>несовершеннолетнего</w:t>
      </w:r>
      <w:r w:rsidRPr="006F3103">
        <w:rPr>
          <w:rFonts w:ascii="Times New Roman" w:hAnsi="Times New Roman"/>
          <w:sz w:val="20"/>
          <w:szCs w:val="20"/>
        </w:rPr>
        <w:t xml:space="preserve"> во время его нахождения на занятии.</w:t>
      </w:r>
    </w:p>
    <w:p w:rsidR="00021E1B" w:rsidRPr="006F3103" w:rsidRDefault="00021E1B" w:rsidP="00AB4291">
      <w:pPr>
        <w:pStyle w:val="a7"/>
        <w:numPr>
          <w:ilvl w:val="1"/>
          <w:numId w:val="1"/>
        </w:numPr>
        <w:tabs>
          <w:tab w:val="left" w:pos="284"/>
        </w:tabs>
        <w:ind w:right="100" w:hanging="278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Обеспечить безопасность переданных Исполнителю персональных данных. 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Обязанности Заказчика</w:t>
      </w:r>
    </w:p>
    <w:p w:rsidR="00021E1B" w:rsidRPr="006F3103" w:rsidRDefault="00021E1B" w:rsidP="00AB4291">
      <w:pPr>
        <w:pStyle w:val="2"/>
        <w:numPr>
          <w:ilvl w:val="1"/>
          <w:numId w:val="1"/>
        </w:numPr>
        <w:tabs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021E1B" w:rsidRPr="006F3103" w:rsidRDefault="00021E1B" w:rsidP="00AB4291">
      <w:pPr>
        <w:pStyle w:val="2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 xml:space="preserve">Точно выполнять предписания и рекомендации специалиста, приходить и (или) приводить </w:t>
      </w:r>
      <w:r w:rsidR="00DE1731" w:rsidRPr="006F3103">
        <w:rPr>
          <w:sz w:val="20"/>
          <w:szCs w:val="20"/>
        </w:rPr>
        <w:t>несовершеннолетнего</w:t>
      </w:r>
      <w:r w:rsidRPr="006F3103">
        <w:rPr>
          <w:sz w:val="20"/>
          <w:szCs w:val="20"/>
        </w:rPr>
        <w:t xml:space="preserve"> вовремя и в соответствии с расписанием.</w:t>
      </w:r>
    </w:p>
    <w:p w:rsidR="00021E1B" w:rsidRPr="006F3103" w:rsidRDefault="00021E1B" w:rsidP="00AB4291">
      <w:pPr>
        <w:numPr>
          <w:ilvl w:val="1"/>
          <w:numId w:val="1"/>
        </w:numPr>
        <w:tabs>
          <w:tab w:val="num" w:pos="142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Возмещать ущерб, причиненный </w:t>
      </w:r>
      <w:r w:rsidR="00A03111" w:rsidRPr="006F3103">
        <w:rPr>
          <w:rFonts w:ascii="Times New Roman" w:hAnsi="Times New Roman"/>
          <w:bCs/>
          <w:sz w:val="20"/>
          <w:szCs w:val="20"/>
        </w:rPr>
        <w:t>несовершеннолетним</w:t>
      </w:r>
      <w:r w:rsidRPr="006F3103">
        <w:rPr>
          <w:rFonts w:ascii="Times New Roman" w:hAnsi="Times New Roman"/>
          <w:bCs/>
          <w:sz w:val="20"/>
          <w:szCs w:val="20"/>
        </w:rPr>
        <w:t xml:space="preserve"> </w:t>
      </w:r>
      <w:r w:rsidRPr="006F3103">
        <w:rPr>
          <w:rFonts w:ascii="Times New Roman" w:hAnsi="Times New Roman"/>
          <w:sz w:val="20"/>
          <w:szCs w:val="20"/>
        </w:rPr>
        <w:t xml:space="preserve">имуществу </w:t>
      </w:r>
      <w:r w:rsidRPr="006F3103">
        <w:rPr>
          <w:rFonts w:ascii="Times New Roman" w:hAnsi="Times New Roman"/>
          <w:bCs/>
          <w:sz w:val="20"/>
          <w:szCs w:val="20"/>
        </w:rPr>
        <w:t xml:space="preserve">Исполнителя </w:t>
      </w:r>
      <w:r w:rsidRPr="006F3103">
        <w:rPr>
          <w:rFonts w:ascii="Times New Roman" w:hAnsi="Times New Roman"/>
          <w:sz w:val="20"/>
          <w:szCs w:val="20"/>
        </w:rPr>
        <w:t>в соответствии с законодательством Российской Федерации.</w:t>
      </w:r>
    </w:p>
    <w:p w:rsidR="00021E1B" w:rsidRPr="006F3103" w:rsidRDefault="00021E1B" w:rsidP="00021E1B">
      <w:pPr>
        <w:pStyle w:val="a7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F3103">
        <w:rPr>
          <w:b/>
          <w:sz w:val="20"/>
          <w:szCs w:val="20"/>
        </w:rPr>
        <w:t>Права Исполнителя, Заказчика</w:t>
      </w:r>
    </w:p>
    <w:p w:rsidR="005509FD" w:rsidRPr="006F3103" w:rsidRDefault="005509FD" w:rsidP="00DE1731">
      <w:pPr>
        <w:pStyle w:val="a7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Исполнитель имеет право на выбор методов оказания платных услуг.</w:t>
      </w:r>
    </w:p>
    <w:p w:rsidR="00021E1B" w:rsidRPr="006F3103" w:rsidRDefault="00021E1B" w:rsidP="00DE1731">
      <w:pPr>
        <w:pStyle w:val="a7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BF5EE6" w:rsidRPr="006F3103">
        <w:rPr>
          <w:sz w:val="20"/>
          <w:szCs w:val="20"/>
        </w:rPr>
        <w:t xml:space="preserve"> разделом 1 настоящего договора</w:t>
      </w:r>
      <w:r w:rsidRPr="006F3103">
        <w:rPr>
          <w:sz w:val="20"/>
          <w:szCs w:val="20"/>
        </w:rPr>
        <w:t>.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Оплата услуг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bCs/>
          <w:sz w:val="20"/>
          <w:szCs w:val="20"/>
        </w:rPr>
        <w:t xml:space="preserve">Заказчик </w:t>
      </w:r>
      <w:r w:rsidRPr="006F3103">
        <w:rPr>
          <w:sz w:val="20"/>
          <w:szCs w:val="20"/>
        </w:rPr>
        <w:t>в рублях оплачивает услуги, указанные в разделе 1 настоящего договора в сумме _________________________________________</w:t>
      </w:r>
      <w:r w:rsidR="006F3103" w:rsidRPr="006F3103">
        <w:rPr>
          <w:sz w:val="20"/>
          <w:szCs w:val="20"/>
        </w:rPr>
        <w:t>__________________________________________</w:t>
      </w:r>
      <w:r w:rsidR="006F3103">
        <w:rPr>
          <w:sz w:val="20"/>
          <w:szCs w:val="20"/>
        </w:rPr>
        <w:t>_______________</w:t>
      </w:r>
      <w:r w:rsidR="004B0EFF">
        <w:rPr>
          <w:sz w:val="20"/>
          <w:szCs w:val="20"/>
        </w:rPr>
        <w:t>.</w:t>
      </w:r>
    </w:p>
    <w:p w:rsidR="00205150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 xml:space="preserve">Оплата </w:t>
      </w:r>
      <w:r w:rsidR="00205150" w:rsidRPr="006F3103">
        <w:rPr>
          <w:sz w:val="20"/>
          <w:szCs w:val="20"/>
        </w:rPr>
        <w:t xml:space="preserve">по наличному расчету </w:t>
      </w:r>
      <w:r w:rsidRPr="006F3103">
        <w:rPr>
          <w:sz w:val="20"/>
          <w:szCs w:val="20"/>
        </w:rPr>
        <w:t xml:space="preserve">производится </w:t>
      </w:r>
      <w:r w:rsidR="006F3103" w:rsidRPr="006F3103">
        <w:rPr>
          <w:sz w:val="20"/>
          <w:szCs w:val="20"/>
        </w:rPr>
        <w:t xml:space="preserve">в день проведения занятий </w:t>
      </w:r>
      <w:r w:rsidR="00205150" w:rsidRPr="006F3103">
        <w:rPr>
          <w:sz w:val="20"/>
          <w:szCs w:val="20"/>
        </w:rPr>
        <w:t xml:space="preserve">по приходному кассовому ордеру. </w:t>
      </w:r>
    </w:p>
    <w:p w:rsidR="00021E1B" w:rsidRPr="006F3103" w:rsidRDefault="00021E1B" w:rsidP="00021E1B">
      <w:pPr>
        <w:pStyle w:val="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F3103">
        <w:rPr>
          <w:b/>
          <w:sz w:val="20"/>
          <w:szCs w:val="20"/>
        </w:rPr>
        <w:t>Основания изменения и расторжения договора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Договор считается  расторгнутым  со  дня  письменного  уведомления Исполнителем  Заказчика  об  отказе  от  исполнения договора.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21E1B" w:rsidRPr="006F3103" w:rsidRDefault="00021E1B" w:rsidP="00FA6AB6">
      <w:pPr>
        <w:ind w:right="10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и законодательством о защите прав потребителей, на условиях, установленных этим законодательством.</w:t>
      </w:r>
    </w:p>
    <w:p w:rsidR="00021E1B" w:rsidRPr="006F3103" w:rsidRDefault="00DE1731" w:rsidP="00FA6AB6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b/>
          <w:sz w:val="20"/>
          <w:szCs w:val="20"/>
          <w:lang w:eastAsia="ru-RU"/>
        </w:rPr>
        <w:t>8.</w:t>
      </w:r>
      <w:r w:rsidR="009B73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F3103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="00021E1B" w:rsidRPr="006F3103">
        <w:rPr>
          <w:rFonts w:ascii="Times New Roman" w:eastAsia="Times New Roman" w:hAnsi="Times New Roman"/>
          <w:b/>
          <w:sz w:val="20"/>
          <w:szCs w:val="20"/>
          <w:lang w:eastAsia="ru-RU"/>
        </w:rPr>
        <w:t>рок действия договора и другие условия</w:t>
      </w:r>
    </w:p>
    <w:p w:rsidR="00021E1B" w:rsidRPr="006F3103" w:rsidRDefault="00FA6AB6" w:rsidP="00FA6AB6">
      <w:pPr>
        <w:ind w:right="10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.1. Настоящий договор вступает в силу со дня его заключения сторонами.</w:t>
      </w:r>
    </w:p>
    <w:p w:rsidR="00021E1B" w:rsidRPr="006F3103" w:rsidRDefault="00FA6AB6" w:rsidP="00FA6AB6">
      <w:pPr>
        <w:ind w:right="10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.2. Договор составлен в двух экземплярах, имеющих равную юридическую силу.</w:t>
      </w:r>
      <w:r w:rsidR="00021E1B" w:rsidRPr="006F3103">
        <w:rPr>
          <w:sz w:val="20"/>
          <w:szCs w:val="20"/>
        </w:rPr>
        <w:t xml:space="preserve"> 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Первый экземпляр находится у Исполнителя, второй – у   Заказчика.</w:t>
      </w:r>
    </w:p>
    <w:p w:rsidR="00021E1B" w:rsidRPr="006F3103" w:rsidRDefault="00FA6AB6" w:rsidP="00021E1B">
      <w:pPr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9</w:t>
      </w:r>
      <w:r w:rsidR="00021E1B" w:rsidRPr="006F3103">
        <w:rPr>
          <w:rFonts w:ascii="Times New Roman" w:hAnsi="Times New Roman"/>
          <w:b/>
          <w:bCs/>
          <w:sz w:val="20"/>
          <w:szCs w:val="20"/>
        </w:rPr>
        <w:t>.</w:t>
      </w:r>
      <w:r w:rsidR="009B738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21E1B" w:rsidRPr="006F3103">
        <w:rPr>
          <w:rFonts w:ascii="Times New Roman" w:hAnsi="Times New Roman"/>
          <w:b/>
          <w:bCs/>
          <w:sz w:val="20"/>
          <w:szCs w:val="20"/>
        </w:rPr>
        <w:t>Реквизиты и подписи сторон</w:t>
      </w:r>
    </w:p>
    <w:tbl>
      <w:tblPr>
        <w:tblW w:w="14248" w:type="dxa"/>
        <w:tblLook w:val="04A0" w:firstRow="1" w:lastRow="0" w:firstColumn="1" w:lastColumn="0" w:noHBand="0" w:noVBand="1"/>
      </w:tblPr>
      <w:tblGrid>
        <w:gridCol w:w="3635"/>
        <w:gridCol w:w="2388"/>
        <w:gridCol w:w="3906"/>
        <w:gridCol w:w="1265"/>
        <w:gridCol w:w="3054"/>
      </w:tblGrid>
      <w:tr w:rsidR="00021E1B" w:rsidRPr="004B0EFF" w:rsidTr="00FA6AB6">
        <w:tc>
          <w:tcPr>
            <w:tcW w:w="3652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</w:tc>
        <w:tc>
          <w:tcPr>
            <w:tcW w:w="2410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</w:tc>
        <w:tc>
          <w:tcPr>
            <w:tcW w:w="1276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E1B" w:rsidRPr="004B0EFF" w:rsidTr="00FA6AB6">
        <w:tc>
          <w:tcPr>
            <w:tcW w:w="3652" w:type="dxa"/>
          </w:tcPr>
          <w:p w:rsidR="00021E1B" w:rsidRPr="004B0EFF" w:rsidRDefault="00021E1B" w:rsidP="00692E66">
            <w:pPr>
              <w:widowControl w:val="0"/>
              <w:tabs>
                <w:tab w:val="left" w:pos="3544"/>
                <w:tab w:val="left" w:pos="3686"/>
                <w:tab w:val="center" w:pos="5386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B0EFF">
              <w:rPr>
                <w:rFonts w:ascii="Times New Roman" w:hAnsi="Times New Roman"/>
                <w:noProof/>
                <w:sz w:val="18"/>
                <w:szCs w:val="18"/>
              </w:rPr>
              <w:t>СОГБУ «</w:t>
            </w:r>
            <w:r w:rsidR="005509FD" w:rsidRPr="004B0EFF">
              <w:rPr>
                <w:rFonts w:ascii="Times New Roman" w:hAnsi="Times New Roman"/>
                <w:noProof/>
                <w:sz w:val="18"/>
                <w:szCs w:val="18"/>
              </w:rPr>
              <w:t>Вяземский социально-реабилитационный центр для несовершеннолетних «Гармония»</w:t>
            </w:r>
          </w:p>
          <w:p w:rsidR="00021E1B" w:rsidRPr="004B0EFF" w:rsidRDefault="00021E1B" w:rsidP="005509FD">
            <w:pPr>
              <w:widowControl w:val="0"/>
              <w:tabs>
                <w:tab w:val="left" w:pos="3544"/>
                <w:tab w:val="left" w:pos="3686"/>
                <w:tab w:val="center" w:pos="5386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B0EFF">
              <w:rPr>
                <w:rFonts w:ascii="Times New Roman" w:hAnsi="Times New Roman"/>
                <w:noProof/>
                <w:sz w:val="18"/>
                <w:szCs w:val="18"/>
              </w:rPr>
              <w:t>21</w:t>
            </w:r>
            <w:r w:rsidR="005509FD" w:rsidRPr="004B0EFF">
              <w:rPr>
                <w:rFonts w:ascii="Times New Roman" w:hAnsi="Times New Roman"/>
                <w:noProof/>
                <w:sz w:val="18"/>
                <w:szCs w:val="18"/>
              </w:rPr>
              <w:t>5110, Смоленская область, г.Вязьма, ул. 25 Октября, д.1а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B0EFF">
              <w:rPr>
                <w:rFonts w:ascii="Times New Roman" w:hAnsi="Times New Roman"/>
                <w:noProof/>
                <w:sz w:val="18"/>
                <w:szCs w:val="18"/>
              </w:rPr>
              <w:t>ИНН 6722011764</w:t>
            </w:r>
            <w:r w:rsidR="00EA1B45" w:rsidRPr="004B0EF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4B0EFF">
              <w:rPr>
                <w:rFonts w:ascii="Times New Roman" w:hAnsi="Times New Roman"/>
                <w:noProof/>
                <w:sz w:val="18"/>
                <w:szCs w:val="18"/>
              </w:rPr>
              <w:t>КПП 672201001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noProof/>
                <w:sz w:val="18"/>
                <w:szCs w:val="18"/>
              </w:rPr>
              <w:t>Тел. /факс: (48131) 2-38-27</w:t>
            </w:r>
          </w:p>
          <w:p w:rsidR="00E110FB" w:rsidRPr="004B0EFF" w:rsidRDefault="00E110FB" w:rsidP="005509FD">
            <w:pPr>
              <w:widowControl w:val="0"/>
              <w:tabs>
                <w:tab w:val="left" w:pos="3544"/>
                <w:tab w:val="left" w:pos="3686"/>
                <w:tab w:val="center" w:pos="5386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410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FA6AB6" w:rsidRPr="004B0EF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4B0EFF">
              <w:rPr>
                <w:rFonts w:ascii="Times New Roman" w:hAnsi="Times New Roman"/>
                <w:sz w:val="18"/>
                <w:szCs w:val="18"/>
              </w:rPr>
              <w:t>__</w:t>
            </w:r>
            <w:r w:rsidR="001624EA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021E1B" w:rsidRPr="004B0EFF" w:rsidRDefault="00021E1B" w:rsidP="00FA6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ФИО родителя (законного представителя)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E110FB" w:rsidRPr="004B0EFF" w:rsidRDefault="00E110FB" w:rsidP="00E1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E110FB" w:rsidRPr="004B0EFF" w:rsidRDefault="00E110FB" w:rsidP="00E110FB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E110FB" w:rsidRPr="004B0EFF" w:rsidRDefault="00E110FB" w:rsidP="00E1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  <w:p w:rsidR="00E110FB" w:rsidRPr="004B0EFF" w:rsidRDefault="00E110FB" w:rsidP="00FA6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E1B" w:rsidRPr="004B0EFF" w:rsidTr="00FA6AB6">
        <w:tc>
          <w:tcPr>
            <w:tcW w:w="3652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 xml:space="preserve">Директор: </w:t>
            </w:r>
          </w:p>
          <w:p w:rsidR="00021E1B" w:rsidRPr="004B0EFF" w:rsidRDefault="00021E1B" w:rsidP="004C5856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 xml:space="preserve">___________ </w:t>
            </w:r>
            <w:r w:rsidR="004C5856" w:rsidRPr="004B0EFF">
              <w:rPr>
                <w:rFonts w:ascii="Times New Roman" w:hAnsi="Times New Roman"/>
                <w:sz w:val="18"/>
                <w:szCs w:val="18"/>
              </w:rPr>
              <w:t>Е.Е. Комарова</w:t>
            </w:r>
          </w:p>
        </w:tc>
        <w:tc>
          <w:tcPr>
            <w:tcW w:w="2410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110F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___</w:t>
            </w:r>
            <w:r w:rsidR="00E110FB" w:rsidRPr="004B0EFF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276" w:type="dxa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3" w:type="dxa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2936" w:rsidRPr="004B0EFF" w:rsidRDefault="009F2936" w:rsidP="004B0EFF">
      <w:pPr>
        <w:ind w:right="100"/>
        <w:rPr>
          <w:rFonts w:ascii="Times New Roman" w:hAnsi="Times New Roman"/>
          <w:sz w:val="6"/>
          <w:szCs w:val="6"/>
        </w:rPr>
      </w:pPr>
    </w:p>
    <w:sectPr w:rsidR="009F2936" w:rsidRPr="004B0EFF" w:rsidSect="004B0EF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DA0"/>
    <w:multiLevelType w:val="hybridMultilevel"/>
    <w:tmpl w:val="4CC244E4"/>
    <w:lvl w:ilvl="0" w:tplc="1B46C2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73F7"/>
    <w:multiLevelType w:val="multilevel"/>
    <w:tmpl w:val="CD7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1B"/>
    <w:rsid w:val="00021E1B"/>
    <w:rsid w:val="0015217D"/>
    <w:rsid w:val="001624EA"/>
    <w:rsid w:val="00205150"/>
    <w:rsid w:val="003204B0"/>
    <w:rsid w:val="003849A4"/>
    <w:rsid w:val="004B0EFF"/>
    <w:rsid w:val="004C5856"/>
    <w:rsid w:val="005509FD"/>
    <w:rsid w:val="00560B52"/>
    <w:rsid w:val="005C46DB"/>
    <w:rsid w:val="006D0ADD"/>
    <w:rsid w:val="006D715E"/>
    <w:rsid w:val="006E43EB"/>
    <w:rsid w:val="006F3103"/>
    <w:rsid w:val="00701B59"/>
    <w:rsid w:val="008518D1"/>
    <w:rsid w:val="009B738D"/>
    <w:rsid w:val="009F2936"/>
    <w:rsid w:val="00A03111"/>
    <w:rsid w:val="00AB4291"/>
    <w:rsid w:val="00BD7B50"/>
    <w:rsid w:val="00BF5EE6"/>
    <w:rsid w:val="00CC5306"/>
    <w:rsid w:val="00DE1731"/>
    <w:rsid w:val="00DF30BB"/>
    <w:rsid w:val="00E110FB"/>
    <w:rsid w:val="00EA1B45"/>
    <w:rsid w:val="00F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1E1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E1B"/>
    <w:pPr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1E1B"/>
    <w:pPr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1E1B"/>
    <w:pPr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1E1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1E1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E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1E1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E1B"/>
    <w:pPr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1E1B"/>
    <w:pPr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1E1B"/>
    <w:pPr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1E1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1E1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E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</cp:revision>
  <cp:lastPrinted>2013-10-25T14:07:00Z</cp:lastPrinted>
  <dcterms:created xsi:type="dcterms:W3CDTF">2013-05-03T07:42:00Z</dcterms:created>
  <dcterms:modified xsi:type="dcterms:W3CDTF">2019-03-29T08:02:00Z</dcterms:modified>
</cp:coreProperties>
</file>