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5A" w:rsidRDefault="0013505A" w:rsidP="0052557E">
      <w:pPr>
        <w:spacing w:after="0" w:line="240" w:lineRule="auto"/>
        <w:jc w:val="center"/>
        <w:rPr>
          <w:rFonts w:ascii="Times New Roman" w:hAnsi="Times New Roman" w:cs="Times New Roman"/>
          <w:b/>
          <w:sz w:val="28"/>
          <w:szCs w:val="28"/>
        </w:rPr>
      </w:pPr>
      <w:bookmarkStart w:id="0" w:name="_GoBack"/>
      <w:bookmarkEnd w:id="0"/>
      <w:r w:rsidRPr="0052557E">
        <w:rPr>
          <w:rFonts w:ascii="Times New Roman" w:hAnsi="Times New Roman" w:cs="Times New Roman"/>
          <w:b/>
          <w:sz w:val="28"/>
          <w:szCs w:val="28"/>
        </w:rPr>
        <w:t>Расстройство привязанности у приёмных детей: что это?</w:t>
      </w:r>
    </w:p>
    <w:p w:rsidR="0052557E" w:rsidRPr="0052557E" w:rsidRDefault="0052557E" w:rsidP="0052557E">
      <w:pPr>
        <w:spacing w:after="0" w:line="240" w:lineRule="auto"/>
        <w:jc w:val="center"/>
        <w:rPr>
          <w:rFonts w:ascii="Times New Roman" w:hAnsi="Times New Roman" w:cs="Times New Roman"/>
          <w:b/>
          <w:sz w:val="28"/>
          <w:szCs w:val="28"/>
        </w:rPr>
      </w:pPr>
    </w:p>
    <w:p w:rsidR="0013505A" w:rsidRDefault="00F477C8" w:rsidP="0052557E">
      <w:pPr>
        <w:spacing w:after="0" w:line="240" w:lineRule="auto"/>
        <w:jc w:val="both"/>
        <w:rPr>
          <w:rFonts w:ascii="Times New Roman" w:hAnsi="Times New Roman" w:cs="Times New Roman"/>
          <w:sz w:val="28"/>
          <w:szCs w:val="28"/>
        </w:rPr>
      </w:pPr>
      <w:hyperlink r:id="rId6" w:history="1">
        <w:r w:rsidR="0013505A" w:rsidRPr="0052557E">
          <w:rPr>
            <w:rStyle w:val="a5"/>
            <w:rFonts w:ascii="Times New Roman" w:hAnsi="Times New Roman" w:cs="Times New Roman"/>
            <w:sz w:val="28"/>
            <w:szCs w:val="28"/>
          </w:rPr>
          <w:t>Психологическая привязанность</w:t>
        </w:r>
      </w:hyperlink>
      <w:r w:rsidR="0013505A" w:rsidRPr="0052557E">
        <w:rPr>
          <w:rFonts w:ascii="Times New Roman" w:hAnsi="Times New Roman" w:cs="Times New Roman"/>
          <w:sz w:val="28"/>
          <w:szCs w:val="28"/>
        </w:rPr>
        <w:t> – это чувство близости, которое в норме формируется у младенца по отношению сначала к матери, а затем к другим значимым взрослым, в первую очередь как привычка, как результат длящегося контакта, повторения значимых переживаний. Именно близость с матерью помогает ребенку строить отношения с другими людьми в дальнейшей жизни. Но как формируется чувство привязанности у детей, оказавшихся в приёмных семьях? Давайте разбираться вместе.</w:t>
      </w:r>
    </w:p>
    <w:p w:rsidR="0052557E" w:rsidRPr="0052557E" w:rsidRDefault="0052557E"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В </w:t>
      </w:r>
      <w:hyperlink r:id="rId7" w:history="1">
        <w:r w:rsidRPr="0052557E">
          <w:rPr>
            <w:rStyle w:val="a5"/>
            <w:rFonts w:ascii="Times New Roman" w:hAnsi="Times New Roman" w:cs="Times New Roman"/>
            <w:sz w:val="28"/>
            <w:szCs w:val="28"/>
          </w:rPr>
          <w:t>младенческом возрасте</w:t>
        </w:r>
      </w:hyperlink>
      <w:r w:rsidRPr="0052557E">
        <w:rPr>
          <w:rFonts w:ascii="Times New Roman" w:hAnsi="Times New Roman" w:cs="Times New Roman"/>
          <w:sz w:val="28"/>
          <w:szCs w:val="28"/>
        </w:rPr>
        <w:t> ребёнок пока ещё не осознаёт себя отдельной личностью, а воспринимает себя частью матери. Только с прохождением кризиса 1-го года малыш начинает чувствовать себя отдельным человеком. Безусловно, в ситуации, когда малыш с самого рождения не имел контакта с родной матерью, у него возникают определённые проблемы с формированием чувства привязанности.</w:t>
      </w:r>
    </w:p>
    <w:p w:rsidR="0052557E" w:rsidRPr="0052557E" w:rsidRDefault="0052557E"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 xml:space="preserve">Бывают ситуации, когда ребёнок родился и жил в родной семье, но потом по каким-то причинам её лишился. Если эта семья была неблагополучной – родители жестоко обращались с малышом, были алкоголиками, не ухаживали за ребёнком, то чувство привязанности могло и не сформироваться вовсе. Такие дети отличаются агрессивностью по отношению к тем, кто слабее их, а в общении </w:t>
      </w:r>
      <w:proofErr w:type="gramStart"/>
      <w:r w:rsidRPr="0052557E">
        <w:rPr>
          <w:rFonts w:ascii="Times New Roman" w:hAnsi="Times New Roman" w:cs="Times New Roman"/>
          <w:sz w:val="28"/>
          <w:szCs w:val="28"/>
        </w:rPr>
        <w:t>со</w:t>
      </w:r>
      <w:proofErr w:type="gramEnd"/>
      <w:r w:rsidRPr="0052557E">
        <w:rPr>
          <w:rFonts w:ascii="Times New Roman" w:hAnsi="Times New Roman" w:cs="Times New Roman"/>
          <w:sz w:val="28"/>
          <w:szCs w:val="28"/>
        </w:rPr>
        <w:t xml:space="preserve"> взрослыми людьми обычно заискивают.</w:t>
      </w:r>
    </w:p>
    <w:p w:rsidR="0052557E" w:rsidRPr="0052557E" w:rsidRDefault="0052557E" w:rsidP="0052557E">
      <w:pPr>
        <w:spacing w:after="0" w:line="240" w:lineRule="auto"/>
        <w:jc w:val="both"/>
        <w:rPr>
          <w:rFonts w:ascii="Times New Roman" w:hAnsi="Times New Roman" w:cs="Times New Roman"/>
          <w:sz w:val="28"/>
          <w:szCs w:val="28"/>
        </w:rPr>
      </w:pPr>
    </w:p>
    <w:p w:rsidR="0052557E"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Если же ребёнок жил в благополучной семье, то </w:t>
      </w:r>
      <w:hyperlink r:id="rId8" w:history="1">
        <w:r w:rsidRPr="0052557E">
          <w:rPr>
            <w:rStyle w:val="a5"/>
            <w:rFonts w:ascii="Times New Roman" w:hAnsi="Times New Roman" w:cs="Times New Roman"/>
            <w:sz w:val="28"/>
            <w:szCs w:val="28"/>
          </w:rPr>
          <w:t>чувство привязанности было сформировано</w:t>
        </w:r>
      </w:hyperlink>
      <w:r w:rsidRPr="0052557E">
        <w:rPr>
          <w:rFonts w:ascii="Times New Roman" w:hAnsi="Times New Roman" w:cs="Times New Roman"/>
          <w:sz w:val="28"/>
          <w:szCs w:val="28"/>
        </w:rPr>
        <w:t xml:space="preserve">, но с потерей родителей оно претерпело некоторые изменения. </w:t>
      </w:r>
      <w:proofErr w:type="gramStart"/>
      <w:r w:rsidRPr="0052557E">
        <w:rPr>
          <w:rFonts w:ascii="Times New Roman" w:hAnsi="Times New Roman" w:cs="Times New Roman"/>
          <w:sz w:val="28"/>
          <w:szCs w:val="28"/>
        </w:rPr>
        <w:t>Последствия такого перерыва в формировании привязанности могут быть сглажены быстрой заменой фигуры привязанности на новую (устройство ребенка в семью).</w:t>
      </w:r>
      <w:proofErr w:type="gramEnd"/>
      <w:r w:rsidRPr="0052557E">
        <w:rPr>
          <w:rFonts w:ascii="Times New Roman" w:hAnsi="Times New Roman" w:cs="Times New Roman"/>
          <w:sz w:val="28"/>
          <w:szCs w:val="28"/>
        </w:rPr>
        <w:t xml:space="preserve"> Если ребенка помещают в приют или детский дом с «обезличенным» типом воспитания, то это только усиливает отрицательные последствия. На нарушение привязанности также может повлиять частая смена взрослых, ухаживающих за ребенком (воспитателей или нянь в доме ребенка, либо переводы из группы в группу внутри одного учреждения, либо перевод из одного учреждения в другое). Есть еще вариант развития событий: боясь испытать боль потери снова, ребёнок общается </w:t>
      </w:r>
      <w:proofErr w:type="gramStart"/>
      <w:r w:rsidRPr="0052557E">
        <w:rPr>
          <w:rFonts w:ascii="Times New Roman" w:hAnsi="Times New Roman" w:cs="Times New Roman"/>
          <w:sz w:val="28"/>
          <w:szCs w:val="28"/>
        </w:rPr>
        <w:t>со</w:t>
      </w:r>
      <w:proofErr w:type="gramEnd"/>
      <w:r w:rsidRPr="0052557E">
        <w:rPr>
          <w:rFonts w:ascii="Times New Roman" w:hAnsi="Times New Roman" w:cs="Times New Roman"/>
          <w:sz w:val="28"/>
          <w:szCs w:val="28"/>
        </w:rPr>
        <w:t xml:space="preserve"> взрослыми осторожно и не допускает близости.</w:t>
      </w:r>
    </w:p>
    <w:p w:rsidR="008B02B1" w:rsidRPr="0052557E" w:rsidRDefault="008B02B1"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В зависимости от возраста ребёнка, в котором он попадает в приёмную семью, специфики нахождения его в предыдущих местах пребывания (родная семья, детский дом, интернат), личностных особенностей и многих других факторов, формирование </w:t>
      </w:r>
      <w:hyperlink r:id="rId9" w:history="1">
        <w:r w:rsidRPr="0052557E">
          <w:rPr>
            <w:rStyle w:val="a5"/>
            <w:rFonts w:ascii="Times New Roman" w:hAnsi="Times New Roman" w:cs="Times New Roman"/>
            <w:sz w:val="28"/>
            <w:szCs w:val="28"/>
          </w:rPr>
          <w:t>привязанности ребёнка к новой семье</w:t>
        </w:r>
      </w:hyperlink>
      <w:r w:rsidRPr="0052557E">
        <w:rPr>
          <w:rFonts w:ascii="Times New Roman" w:hAnsi="Times New Roman" w:cs="Times New Roman"/>
          <w:sz w:val="28"/>
          <w:szCs w:val="28"/>
        </w:rPr>
        <w:t> может протекать по-разному.</w:t>
      </w:r>
    </w:p>
    <w:p w:rsidR="008B02B1" w:rsidRPr="0052557E" w:rsidRDefault="008B02B1"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lastRenderedPageBreak/>
        <w:t>Особенностью всех приёмных детей является настороженность по отношению к новым родителям: дети не доверяют взрослым, боясь нового предательства. Часто родители жалуются на вызывающее и провоцирующее поведение ребёнка, говорят о том, что малыш не ценит их усилий, не относится к ним с благодарностью, а только шкодит и хулиганит. Такое поведение ребёнка объясняется тем, что он проверяет новых родителей на прочность – смогут ли они выдержать, а любят ли они его любого, не предадут ли?</w:t>
      </w:r>
    </w:p>
    <w:p w:rsidR="0052557E" w:rsidRPr="0052557E" w:rsidRDefault="0052557E"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Приемный ребенок, попав в семью, </w:t>
      </w:r>
      <w:hyperlink r:id="rId10" w:history="1">
        <w:r w:rsidRPr="0052557E">
          <w:rPr>
            <w:rStyle w:val="a5"/>
            <w:rFonts w:ascii="Times New Roman" w:hAnsi="Times New Roman" w:cs="Times New Roman"/>
            <w:sz w:val="28"/>
            <w:szCs w:val="28"/>
          </w:rPr>
          <w:t>не будет демонстрировать привязанность</w:t>
        </w:r>
      </w:hyperlink>
      <w:r w:rsidRPr="0052557E">
        <w:rPr>
          <w:rFonts w:ascii="Times New Roman" w:hAnsi="Times New Roman" w:cs="Times New Roman"/>
          <w:sz w:val="28"/>
          <w:szCs w:val="28"/>
        </w:rPr>
        <w:t xml:space="preserve">, в лучшем случае будет проявлять беспокойство при отсутствии новых родителей или их попытках отлучиться из дома. Но это не значит, что привязанность нельзя сформировать. Для этого приемным родителям важно хорошо понимать истоки нарушения привязанности, а также владеть методами «терапевтического воспитания». </w:t>
      </w:r>
    </w:p>
    <w:p w:rsidR="0052557E" w:rsidRPr="0052557E" w:rsidRDefault="0052557E" w:rsidP="0052557E">
      <w:pPr>
        <w:spacing w:after="0" w:line="240" w:lineRule="auto"/>
        <w:jc w:val="both"/>
        <w:rPr>
          <w:rFonts w:ascii="Times New Roman" w:hAnsi="Times New Roman" w:cs="Times New Roman"/>
          <w:sz w:val="28"/>
          <w:szCs w:val="28"/>
        </w:rPr>
      </w:pPr>
    </w:p>
    <w:p w:rsidR="0013505A" w:rsidRPr="0052557E" w:rsidRDefault="0013505A" w:rsidP="0052557E">
      <w:pPr>
        <w:spacing w:after="0" w:line="240" w:lineRule="auto"/>
        <w:jc w:val="both"/>
        <w:rPr>
          <w:rFonts w:ascii="Times New Roman" w:hAnsi="Times New Roman" w:cs="Times New Roman"/>
          <w:b/>
          <w:i/>
          <w:sz w:val="28"/>
          <w:szCs w:val="28"/>
        </w:rPr>
      </w:pPr>
      <w:r w:rsidRPr="0052557E">
        <w:rPr>
          <w:rFonts w:ascii="Times New Roman" w:hAnsi="Times New Roman" w:cs="Times New Roman"/>
          <w:b/>
          <w:i/>
          <w:sz w:val="28"/>
          <w:szCs w:val="28"/>
        </w:rPr>
        <w:t>Основные принципы "терапевтического воспитания":</w:t>
      </w: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Главное правило «терапевтического воспитания» для родителей - сначала позаботьтесь о себе!</w:t>
      </w:r>
    </w:p>
    <w:p w:rsidR="0052557E" w:rsidRPr="0052557E" w:rsidRDefault="0052557E"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Не ждите проблем, но предвосхищайте их, действуйте на опережение.</w:t>
      </w:r>
    </w:p>
    <w:p w:rsidR="0052557E" w:rsidRPr="0052557E" w:rsidRDefault="0052557E"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Все взрослые в семье, в школе, на терапии должны работать в команде. Не позволяйте ребенку с нарушением привязанности настраивать вас друг против друга.</w:t>
      </w:r>
    </w:p>
    <w:p w:rsidR="0052557E" w:rsidRPr="0052557E" w:rsidRDefault="0052557E"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Обстановка в вашем доме должна быть безопасна для ребенка как в эмоциональном, так и в физическом плане.</w:t>
      </w:r>
    </w:p>
    <w:p w:rsidR="0052557E" w:rsidRPr="0052557E" w:rsidRDefault="0052557E"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Чтобы помочь ребенку извлечь действенные уроки из своих проступков, создавайте "естественные последствия". Но когда такие последствия "наступают", проявите сочувствие к вашему ребенку.</w:t>
      </w:r>
    </w:p>
    <w:p w:rsidR="0052557E" w:rsidRPr="0052557E" w:rsidRDefault="0052557E"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 xml:space="preserve">Избегайте саркастичности и раздражения в общении с ребенком, говорите с ним </w:t>
      </w:r>
      <w:proofErr w:type="gramStart"/>
      <w:r w:rsidRPr="0052557E">
        <w:rPr>
          <w:rFonts w:ascii="Times New Roman" w:hAnsi="Times New Roman" w:cs="Times New Roman"/>
          <w:sz w:val="28"/>
          <w:szCs w:val="28"/>
        </w:rPr>
        <w:t>в</w:t>
      </w:r>
      <w:proofErr w:type="gramEnd"/>
      <w:r w:rsidRPr="0052557E">
        <w:rPr>
          <w:rFonts w:ascii="Times New Roman" w:hAnsi="Times New Roman" w:cs="Times New Roman"/>
          <w:sz w:val="28"/>
          <w:szCs w:val="28"/>
        </w:rPr>
        <w:t xml:space="preserve"> доброжелательной, даже когда не довольны его поведением. Даже если ругаете, используйте слова, побуждающие ребенка к размышлению, а не оскорбляющие его достоинство.</w:t>
      </w:r>
    </w:p>
    <w:p w:rsidR="0052557E" w:rsidRPr="0052557E" w:rsidRDefault="0052557E"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Поощряйте ребенка выражать любые свои чувства словами, а не разрушительными поступками.</w:t>
      </w:r>
    </w:p>
    <w:p w:rsidR="0052557E" w:rsidRPr="0052557E" w:rsidRDefault="0052557E"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Телевизор должен быть очень редким явлением в жизни вашего ребенка.</w:t>
      </w:r>
    </w:p>
    <w:p w:rsidR="0052557E" w:rsidRPr="0052557E" w:rsidRDefault="0052557E" w:rsidP="0052557E">
      <w:pPr>
        <w:spacing w:after="0" w:line="240" w:lineRule="auto"/>
        <w:jc w:val="both"/>
        <w:rPr>
          <w:rFonts w:ascii="Times New Roman" w:hAnsi="Times New Roman" w:cs="Times New Roman"/>
          <w:sz w:val="28"/>
          <w:szCs w:val="28"/>
        </w:rPr>
      </w:pPr>
    </w:p>
    <w:p w:rsidR="0052557E"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Предлагайте ребенку на выбор только такие варианты, из которых для вас приемлем каждый.</w:t>
      </w: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lastRenderedPageBreak/>
        <w:t>Будьте последовательны.</w:t>
      </w:r>
    </w:p>
    <w:p w:rsidR="008B02B1" w:rsidRDefault="008B02B1"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Избегайте споров с ребенком о том, «кто главнее».</w:t>
      </w:r>
    </w:p>
    <w:p w:rsidR="0052557E" w:rsidRPr="0052557E" w:rsidRDefault="0052557E"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Трезво оцените возможности вашего ребенка и давайте ему права и обязанности в том объеме, с каким он сможет справиться.</w:t>
      </w:r>
    </w:p>
    <w:p w:rsidR="0052557E" w:rsidRPr="0052557E" w:rsidRDefault="0052557E" w:rsidP="0052557E">
      <w:pPr>
        <w:spacing w:after="0" w:line="240" w:lineRule="auto"/>
        <w:jc w:val="both"/>
        <w:rPr>
          <w:rFonts w:ascii="Times New Roman" w:hAnsi="Times New Roman" w:cs="Times New Roman"/>
          <w:sz w:val="28"/>
          <w:szCs w:val="28"/>
        </w:rPr>
      </w:pPr>
    </w:p>
    <w:p w:rsidR="0013505A"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Не теряйте чувства юмора.</w:t>
      </w:r>
    </w:p>
    <w:p w:rsidR="0052557E" w:rsidRPr="0052557E" w:rsidRDefault="0052557E" w:rsidP="0052557E">
      <w:pPr>
        <w:spacing w:after="0" w:line="240" w:lineRule="auto"/>
        <w:jc w:val="both"/>
        <w:rPr>
          <w:rFonts w:ascii="Times New Roman" w:hAnsi="Times New Roman" w:cs="Times New Roman"/>
          <w:sz w:val="28"/>
          <w:szCs w:val="28"/>
        </w:rPr>
      </w:pPr>
    </w:p>
    <w:p w:rsidR="0013505A" w:rsidRPr="0052557E" w:rsidRDefault="0013505A" w:rsidP="0052557E">
      <w:pPr>
        <w:spacing w:after="0" w:line="240" w:lineRule="auto"/>
        <w:jc w:val="both"/>
        <w:rPr>
          <w:rFonts w:ascii="Times New Roman" w:hAnsi="Times New Roman" w:cs="Times New Roman"/>
          <w:sz w:val="28"/>
          <w:szCs w:val="28"/>
        </w:rPr>
      </w:pPr>
      <w:r w:rsidRPr="0052557E">
        <w:rPr>
          <w:rFonts w:ascii="Times New Roman" w:hAnsi="Times New Roman" w:cs="Times New Roman"/>
          <w:sz w:val="28"/>
          <w:szCs w:val="28"/>
        </w:rPr>
        <w:t>Воспитание ребенка с нарушением привязанности требует особого настроя, стойкости, творчества и сил. Конечно, приемный родитель не несет ответственности за те проблемы, с которыми ребенок появился в его семье, но именно он отвечает за то, чтобы создать условия для исцеления своего ребенка.</w:t>
      </w:r>
    </w:p>
    <w:p w:rsidR="0013505A" w:rsidRPr="00CF0B8F" w:rsidRDefault="0013505A" w:rsidP="00CF0B8F">
      <w:pPr>
        <w:spacing w:after="0" w:line="240" w:lineRule="auto"/>
        <w:jc w:val="both"/>
        <w:rPr>
          <w:rFonts w:ascii="Times New Roman" w:hAnsi="Times New Roman" w:cs="Times New Roman"/>
          <w:sz w:val="28"/>
          <w:szCs w:val="28"/>
        </w:rPr>
      </w:pPr>
    </w:p>
    <w:sectPr w:rsidR="0013505A" w:rsidRPr="00CF0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F1B0A"/>
    <w:multiLevelType w:val="multilevel"/>
    <w:tmpl w:val="01E0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4636F0"/>
    <w:multiLevelType w:val="multilevel"/>
    <w:tmpl w:val="C130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C06BAE"/>
    <w:multiLevelType w:val="multilevel"/>
    <w:tmpl w:val="7ADE1578"/>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57AC1CD3"/>
    <w:multiLevelType w:val="multilevel"/>
    <w:tmpl w:val="FFF88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8C586B"/>
    <w:multiLevelType w:val="multilevel"/>
    <w:tmpl w:val="71C8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D7648C"/>
    <w:multiLevelType w:val="multilevel"/>
    <w:tmpl w:val="4964E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79342D"/>
    <w:multiLevelType w:val="multilevel"/>
    <w:tmpl w:val="9CD89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945E7D"/>
    <w:multiLevelType w:val="multilevel"/>
    <w:tmpl w:val="55C4A7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5"/>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5A"/>
    <w:rsid w:val="000C5D9D"/>
    <w:rsid w:val="0013505A"/>
    <w:rsid w:val="0052557E"/>
    <w:rsid w:val="006859CD"/>
    <w:rsid w:val="008B02B1"/>
    <w:rsid w:val="00CF0B8F"/>
    <w:rsid w:val="00D36D23"/>
    <w:rsid w:val="00F4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0B8F"/>
    <w:pPr>
      <w:ind w:left="720"/>
      <w:contextualSpacing/>
    </w:pPr>
  </w:style>
  <w:style w:type="character" w:styleId="a5">
    <w:name w:val="Hyperlink"/>
    <w:basedOn w:val="a0"/>
    <w:uiPriority w:val="99"/>
    <w:unhideWhenUsed/>
    <w:rsid w:val="005255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50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F0B8F"/>
    <w:pPr>
      <w:ind w:left="720"/>
      <w:contextualSpacing/>
    </w:pPr>
  </w:style>
  <w:style w:type="character" w:styleId="a5">
    <w:name w:val="Hyperlink"/>
    <w:basedOn w:val="a0"/>
    <w:uiPriority w:val="99"/>
    <w:unhideWhenUsed/>
    <w:rsid w:val="00525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4332">
      <w:bodyDiv w:val="1"/>
      <w:marLeft w:val="0"/>
      <w:marRight w:val="0"/>
      <w:marTop w:val="0"/>
      <w:marBottom w:val="0"/>
      <w:divBdr>
        <w:top w:val="none" w:sz="0" w:space="0" w:color="auto"/>
        <w:left w:val="none" w:sz="0" w:space="0" w:color="auto"/>
        <w:bottom w:val="none" w:sz="0" w:space="0" w:color="auto"/>
        <w:right w:val="none" w:sz="0" w:space="0" w:color="auto"/>
      </w:divBdr>
    </w:div>
    <w:div w:id="1263368881">
      <w:bodyDiv w:val="1"/>
      <w:marLeft w:val="0"/>
      <w:marRight w:val="0"/>
      <w:marTop w:val="0"/>
      <w:marBottom w:val="0"/>
      <w:divBdr>
        <w:top w:val="none" w:sz="0" w:space="0" w:color="auto"/>
        <w:left w:val="none" w:sz="0" w:space="0" w:color="auto"/>
        <w:bottom w:val="none" w:sz="0" w:space="0" w:color="auto"/>
        <w:right w:val="none" w:sz="0" w:space="0" w:color="auto"/>
      </w:divBdr>
    </w:div>
    <w:div w:id="1756125903">
      <w:bodyDiv w:val="1"/>
      <w:marLeft w:val="0"/>
      <w:marRight w:val="0"/>
      <w:marTop w:val="0"/>
      <w:marBottom w:val="0"/>
      <w:divBdr>
        <w:top w:val="none" w:sz="0" w:space="0" w:color="auto"/>
        <w:left w:val="none" w:sz="0" w:space="0" w:color="auto"/>
        <w:bottom w:val="none" w:sz="0" w:space="0" w:color="auto"/>
        <w:right w:val="none" w:sz="0" w:space="0" w:color="auto"/>
      </w:divBdr>
    </w:div>
    <w:div w:id="21379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oditel.ru/parents/family_adopt/kak_sformirovat_privyazannost_u_priemnogo_rebenka_7_pravil/" TargetMode="External"/><Relationship Id="rId3" Type="http://schemas.microsoft.com/office/2007/relationships/stylesWithEffects" Target="stylesWithEffects.xml"/><Relationship Id="rId7" Type="http://schemas.openxmlformats.org/officeDocument/2006/relationships/hyperlink" Target="http://www.ya-roditel.ru/parents/base/experts/kalendar-razvitiya-rebenka-pervaya-nedelya-zhizn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parents/base/experts/privyazannost-u-rebenka-kak-otnosheniya-s-glavnymi-vzroslymi-vliyayut-na-ego-zhiz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a-roditel.ru/parents/family_adopt/priemnyy_rebenok_v_seme_etapy_formirovaniya_privyazannosti/" TargetMode="External"/><Relationship Id="rId4" Type="http://schemas.openxmlformats.org/officeDocument/2006/relationships/settings" Target="settings.xml"/><Relationship Id="rId9" Type="http://schemas.openxmlformats.org/officeDocument/2006/relationships/hyperlink" Target="http://www.ya-roditel.ru/parents/family_adopt/privyazannost_rebenka_k_priemnoy_se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2018-10-15T09:55:00Z</dcterms:created>
  <dcterms:modified xsi:type="dcterms:W3CDTF">2018-10-16T13:20:00Z</dcterms:modified>
</cp:coreProperties>
</file>