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7" w:rsidRPr="0098776F" w:rsidRDefault="00F86FA0" w:rsidP="009877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8776F" w:rsidRDefault="0098776F" w:rsidP="009877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8776F">
        <w:rPr>
          <w:rFonts w:ascii="Times New Roman" w:hAnsi="Times New Roman" w:cs="Times New Roman"/>
          <w:sz w:val="24"/>
          <w:szCs w:val="24"/>
        </w:rPr>
        <w:t xml:space="preserve"> Положению о социальных услугах СОГБУ СРЦН «Гармония»</w:t>
      </w:r>
    </w:p>
    <w:p w:rsidR="009208C2" w:rsidRDefault="009208C2" w:rsidP="00920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8C2" w:rsidRDefault="009208C2" w:rsidP="00920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оказания социальных услуг в СОГБУ СРЦН «Гармония»</w:t>
      </w:r>
    </w:p>
    <w:p w:rsidR="0098776F" w:rsidRDefault="0098776F" w:rsidP="009877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8"/>
        <w:gridCol w:w="2543"/>
        <w:gridCol w:w="61"/>
        <w:gridCol w:w="2344"/>
        <w:gridCol w:w="41"/>
        <w:gridCol w:w="1514"/>
        <w:gridCol w:w="13"/>
        <w:gridCol w:w="33"/>
        <w:gridCol w:w="1933"/>
        <w:gridCol w:w="2689"/>
        <w:gridCol w:w="21"/>
        <w:gridCol w:w="2808"/>
        <w:gridCol w:w="26"/>
      </w:tblGrid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социальной услуги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социальной услуги, в том числе ее объем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 социальной услуги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Подушевой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 финансирования социальной услуги в месяц (руб.)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предоставления социальной услуги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Социально-бытовые услуги</w:t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площади жилых помещений согласно утвержденным нормативам, помещений для культурного и бытового обслуживания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предоставление следующих помещений: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библиотека;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помещения для принятия пищи (не менее 2 кв. метров на человека);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санитарный узел;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душевая кабина;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спальные комнаты (из расчета не менее 3 кв. метров на человека). </w:t>
            </w: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получателей социальных услуг осуществляется в многоместных (2 человека и более) жилых комнатах;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помещения для бытового обслуживания: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общегрупповая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комната - не менее 20 кв. метров;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санитарный узел - не менее 0,8 кв. метра на человека;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раздевальная - не менее 0,7 кв. метра;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помещения для культурно-массовых мероприятий (библиотека, актовый зал, спортивный зал) - не менее 100 кв. метров;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End"/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- 625,81, </w:t>
            </w:r>
            <w:proofErr w:type="spellStart"/>
            <w:r w:rsidR="00490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="00490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- 328,80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предоставляются благоустроенные жилые помещения. Размещение получателей социальных услуг осуществляется с учетом пола, возраста, состояния здоровья, физической, психической и психологической совместимости. В комнатах обеспечивается естественное и искусственное освещение. Параметры микроклимата (температура в жилых помещениях) должны соответствовать действующему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ГОСТу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Все жилые помещения должны соответствовать санитарно-гигиеническим нормам, обеспечивать удобство проживания получателей социальных услуг и отвечать действующим санитарно-эпидемиологическим требованиям и нормативам, в том числе противопожарным требованиям, должны быть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оснащены телефонной связью и обеспечены всеми средствами коммунально-бытового благоустройства и доступны для инвалидов. Здания, в которых расположены жилые помещения, помещения для культурного и бытового обслуживания, должны соответствовать требованиям антитеррористической безопасности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пользование мебели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комнаты должны иметь шкафы для хранения домашней одежды, белья, обуви. Количество отделений в шкафах должно быть равно количеству спальных мест в комнате.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тумбочек и стульев должно соответствовать количеству проживающих, в пользование получателю социальных услуг предоставляются 1 кровать, 1 тумбочка, 1 стул и 1 место в шкафу (не менее 2 плечиков на 1 получателя социальных услуг) и индивидуальные секции (полки), обеспечивающие возможность хранения личной одежды. На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комнату выделяется 1 стол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- 178,80,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- 93,94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мебели в помещениях должно осуществляться таким образом, чтобы обеспечить свободный доступ к получателям социальных услуг, а также доступность уборки и эксплуатации. Предоставляемая получателям социальных услуг мебель должна отвечать установленным законодательством санитарно-гигиеническим нормам и требованиям, быть удобной в пользовании, подобранной с учетом физического состояния получателей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питанием</w:t>
            </w:r>
            <w:proofErr w:type="gram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согласно утвержденным нормативам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горячее питание в соответствии с нормативами питания, утвержденными Департаментом Смоленской области по социальному развитию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- 11264,61,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- 5918,43</w:t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предоставляемое питание должно быть регулярным, разнообразным, пища должна быть приготовлена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требованиям. Питание должно быть предоставлено с учетом состояния здоровья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согласно нормативам, утвержденным Департаментом Смоленской области по социальному развитию. Одежда и обувь, постельные принадлежности выдаются получателю социальных услуг в начале обслуживания и заменяются по мере износа в соответствии с утвержденными нормами. Смена постельного белья и одежды производится не реже одного раза в неделю или по мере загрязнения.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загрязнения мягкий инвентарь подлежит стирке. Мягкий инвентарь, имеющий повреждения, подлежит ремонту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- 894,02,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- 469,72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одежда, обувь, нательное белье должны быть удобными в носке, соответствовать росту и размерам получателя социальных услуг, по возможности его запросам по фасону и расцветке, а также санитарно-гигиеническим нормам и требованиям. Постельные принадлежности должны быть удобными в пользовании, подобранными с учетом физического состояния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посуды и столовых приборов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столовой посуды и столовых приборов комплектуется в соответствии с количеством порций для однократного применения. Предоставление услуги осуществляется ежедневно и в количестве предоставления питания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- 116,22,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- 61,06 </w:t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посуда должна отвечать санитарно-эпидемиологическим требованиям (не должна иметь трещин, сколов, отбитых краев, деформации, поврежденной эмали и т.п.)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стирке белья, чистке одежды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предоставление услуг по стирке белья, чистке одежды. Предоставляется не реже 1 раза в неделю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- 894,02,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- 469,72 </w:t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удовлетворять потребность получателя социальных услуг в чистоте белья и одежды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жилых помещений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включает в себя сухую и влажную уборки, в том числе генеральную, вынос мусора, проветривание помещений. Предоставляется не реже 1 раза в день, а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генеральная уборка - не реже 2 раз в месяц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стационарная форма - 214,56, </w:t>
            </w:r>
            <w:proofErr w:type="spellStart"/>
            <w:r w:rsidR="00417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="00417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- 112,73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проводится с применением моющих и дезинфицирующих средств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результативность (эффективность)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личных вещей и ценностей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непосредственное хранение личных вещей и ценностей получателей социальных услуг. Предоставляется по мере необходимости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- 447,01, </w:t>
            </w:r>
            <w:proofErr w:type="spellStart"/>
            <w:r w:rsidR="00490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="00490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- 234,86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на хранение вещей и ценностей получателей социальных услуг осуществляется с составлением подробной описи таковых, а их хранение - в установленном порядке в специально отведенных местах и помещениях. Хранение должно осуществляться в условиях, исключающих порчу вещей и ценностей, их утерю, пользование ими другими лицами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транспорта при необходимости перевозки в организации для лечения, обучения, участия в культурных мероприятиях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при возникновении необходимости в перевозке получателя социальных услуг, возникающей в ходе предоставления ему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- 178,80,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- 93,94</w:t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транспортное средство должно быть зарегистрировано в органах Государственной инспекции безопасности дорожного движения, быть технически </w:t>
            </w: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исправным</w:t>
            </w:r>
            <w:proofErr w:type="gram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приспособлено для перевозки получателей социальных услуг. Водитель транспортного средства обязан проходить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медицинские осмотры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CE411D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11D" w:rsidRDefault="00CE411D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11D" w:rsidRPr="00603D3F" w:rsidRDefault="00CE411D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ухода с учетом состояния здоровья, в том числе оказания санитарно-гигиенических услуг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11D" w:rsidRPr="00633A9C" w:rsidRDefault="00A84950" w:rsidP="00417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сопровождение в баню, парикмахерскую и обратно; при необходимости - организацию </w:t>
            </w:r>
            <w:r w:rsidRPr="00A84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санитарной обработки получателя социальных услуг, жилого помещения. Предоставляется по мере необходимости, но не реже 2 раз в месяц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11D" w:rsidRPr="00633A9C" w:rsidRDefault="00A84950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срок, определенный индивидуальной программой получателя </w:t>
            </w:r>
            <w:r w:rsidRPr="00A84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11D" w:rsidRPr="00633A9C" w:rsidRDefault="00A84950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стационарная форма - 327,61, </w:t>
            </w:r>
            <w:proofErr w:type="spellStart"/>
            <w:r w:rsidRPr="00A84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Pr="00A84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- 187,89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11D" w:rsidRPr="00633A9C" w:rsidRDefault="00A84950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должна предоставляться с максимальной аккуратностью и осторожностью, без причинения какого-либо вреда получателю </w:t>
            </w:r>
            <w:r w:rsidRPr="00A84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социальных услуг и учитывать его физическое и психическое состояние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411D" w:rsidRDefault="00A84950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CE411D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1.11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и отдыха, в том числе обеспечение книгами, журналами, газетами, игрушками, настольными играми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417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посещение театров, выставок, концертов, праздников, соревнований, организацию и проведение клубной и кружковой работы, собственных концертов, выставок, спортивных соревнований и других мероприятий. Организация посещения учреждений культуры, экскурсий для мобильных обслуживаемых лиц - не менее 1 посещения одного учреждения культуры (театра, цирка, музея, галереи, филармонии, парка культуры и отдыха или зоопарка и т.п.) в год.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Возможность просмотра телевизора предоставляется ежедневно, за исключением времени, отведенного согласно правилам проживания для сна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 форма - 178,80,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- 93,94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просмотра телевизора и предоставление инвентаря для настольных игр (шашки, шахматы, домино, карты) оказывается в местах, отведенных для отдыха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CE411D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детей к самостоятельной семейной жизни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проведение мероприятий по овладению навыками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срок, определенный индивидуальной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стационарная форма - 44,70,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- 23,49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развивает способность у детей правильного и осознанного владения навыками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самообслуживания, выполнения элементарных жизненных бытовых операций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предоставления социальной услуги в соответствии с требованиями федерального и областного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CE411D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1.13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решении вопросов возвращения детей, самовольно ушедших из семей, организаций для детей-сирот и детей, оставшихся без попечения родителей, образовательных организаций или иных организаций, в семью или указанные организации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проведение мероприятий по возвращению в семью, организацию для детей-сирот и детей, оставшихся без попечения родителей, образовательную организацию или иную организацию детей, самовольно ушедших из семей или указанных организаций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- 357,61,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- 187,89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способствовать устранению различных причин и факторов самовольного ухода детей из семьи или организации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CE411D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патронаж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систематическое наблюдение за получателями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 форма - 35,76,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- 18,79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 своевременное выявление степени социальной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дезадаптации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получателей социальных услуг, могущей усугубить трудную жизненную ситуацию, и оказание им при необходимости социально-правовой или иной помощи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412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CE411D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1.15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детей по вопросам жизненного устройства и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самообеспечения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оказание получателям социальных услуг квалифицированной помощи в правильном понимании и решении проблем, связанных с дальнейшим определением жизненного пути, выбором профессии, профессиональным обучением. Предоставляется по мере необходимости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- 178,80,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- 93,94;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с учетом практических потребностей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первичного медицинского осмотра и первичной санитарной обработки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при поступлении получателя социальных услуг на социальное обслуживание. Первичный медицинский осмотр предусматривает: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осмотр получателя социальных услуг;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измерение роста и веса получателя социальных услуг;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определение психического состояния получателя социальных услуг;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 полученных сведений;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оформление медицинской документации.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Первичная санитарная обработка получателя социальных услуг предусматривает обмывание его в ванной или душе с применением моющих средств, при необходимости - с использованием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педикулицидных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препаратов, сменой нательного белья и одежды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- 1050,50,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- 543,52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первичного осмотра осуществляется врачом в помещении приемно-карантинного отделения с целью определения объективного состояния здоровья получателя социальных услуг, его физического и психического состояния. Проведение санитарной обработки должно обеспечить соблюдение санитарно-эпидемиологического режима в организации социального обслуживания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осуществление записи на прием к врачу, вызов врача, получение рецептов у врача на лекарственные препараты и изделия медицинского назначения, а также предоставление транспортного средства для госпитализации получателя социальных услуг, сопровождение его в медицинскую организацию либо вызов скорой медицинской помощи.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плановой госпитализации услуга включает в себя запись на госпитализацию, сбор необходимых документов, организацию обеспечения транспортом и сопровождающим лицом. Предоставляется по мере необходимости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- 716,25,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- 370,58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предоставляться своевременно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организации прохождения диспансеризации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сбор и подготовку документов, необходимых для прохождения диспансеризации. Прохождение диспансеризации осуществляется с привлечением врачей-специалистов: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терапевта, невролога, хирурга, окулиста,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стоматолога, гинеколога.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Диспансеризация может проводиться врачами-специалистами, как состоящими в штате учреждения, так и привлеченными из медицинских организаций.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лабораторных и инструментальных исследований определяется врачами-специалистами. Диспансеризация проводится по мере необходимости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- 811,75,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- 419,99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обеспечивать посещение получателями социальных услуг всех предписанных им врачей-специалистов для углубленного и всестороннего обследования состояния здоровья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квалифицированного медицинского консультирования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проведение в рабочее время квалифицированной врачебной консультации получателя социальной услуги, включающей в себя: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сбор жалоб и анамнеза;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осмотр получателя социальной услуги;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 полученных сведений;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оформление медицинской документации. Предоставляется по мере необходимости, но не реже 4 раз в год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- 334,25,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- 172,94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обеспечивать оказание квалифицированной помощи получателю социальной услуги в правильном понимании и решении стоящих перед ним конкретных медицинских проблем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первичной доврачебной медико-санитарной помощи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проведение медицинских манипуляций, направленных на оказание первичной доврачебной медицинской помощи при состояниях, вызывающих угрозу здоровью получателя социальных услуг. Предоставляется по мере необходимости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 форма - 143,25,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- 74,12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</w:t>
            </w: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требованиями стандарта медицинской помощи при наличии у организации социального обслуживания лицензии на оказание</w:t>
            </w:r>
            <w:proofErr w:type="gram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доврачебной медицинской помощи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обострения хронических и предупреждение инфекционных заболеваний, лечебно-профилактическая, противоэпидемическая работа, медико-психологическая реабилитация детей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проведение мероприятий, включающих в себя профилактику обострения хронических и предупреждение инфекционных заболеваний, лечебно-профилактическую и противоэпидемическую работу, медико-психологическую реабилитацию детей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стационарная форма - 95,50,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- 49,41;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осуществляется в соответствии с санитарно-гигиеническими нормами, утвержденными </w:t>
            </w:r>
            <w:hyperlink r:id="rId6" w:anchor="64U0IK" w:history="1">
              <w:r w:rsidRPr="00633A9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Постановлениями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  </w:r>
            </w:hyperlink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" w:anchor="7D20K3" w:history="1">
              <w:r w:rsidRPr="00633A9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от </w:t>
              </w:r>
              <w:r w:rsidRPr="00633A9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lastRenderedPageBreak/>
                <w:t xml:space="preserve">27.10.2020 N 32 "Об утверждении санитарно-эпидемиологических правил и норм </w:t>
              </w:r>
              <w:proofErr w:type="spellStart"/>
              <w:r w:rsidRPr="00633A9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СанПин</w:t>
              </w:r>
              <w:proofErr w:type="spellEnd"/>
              <w:r w:rsidRPr="00633A9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2.3/2.4.3590-20 "Санитарно-эпидемиологические требования к организации общественного питания</w:t>
              </w:r>
              <w:proofErr w:type="gramEnd"/>
              <w:r w:rsidRPr="00633A9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населения"</w:t>
              </w:r>
            </w:hyperlink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2.7.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снятие стрессового состояния детей, вызванного сложившейся жизненной ситуацией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составление и реализацию индивидуальных программ, включающих в себя мероприятия, направленные на снятие стрессового состояния детей. Предоставляется по мере необходимости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- 191,00,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- 98,82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способствовать укреплению психического здоровья получателя социальной услуги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занятий, обучающих здоровому образу жизни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освещение вопросов адаптации, в том числе возрастной реабилитации, соблюдения санитарии, гигиенического и полового просвещения, профилактики венерических заболеваний и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СПИДа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консультирование и дачу рекомендаций по гигиене питания, профилактике и избавлению от вредных привычек. Предоставляется по мере необходимости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 форма - 47,75,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- 24,71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способствует усвоению получателями социальных услуг навыков соблюдения гигиены и санитарии и </w:t>
            </w: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направлена</w:t>
            </w:r>
            <w:proofErr w:type="gram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дачу разъяснения получателям социальных услуг пагубности вредных привычек, негативных результатов, к которым они приводят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603D3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2.9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процедур, связанных с сохранением здоровья получателей социальных услуг, в том числе медицинских (измерение температуры тела, артериального давления, </w:t>
            </w: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приемом лекарств, осуществление перевязок, инъекций по назначению врача/фельдшера и др.)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измерение температуры тела получателя социальных услуг;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измерение артериального давления получателя социальных услуг;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</w:t>
            </w: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приемом лекарств, закапыванием капель;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подкожные и внутримышечные введения лекарственных препаратов и др. Предоставляется по мере необходимости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 форма - 71,62,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- 37,06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при возникновении у получателя социальной услуги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социальной услуги и в соответствии с назначением врача/фельдшера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603D3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проведении или проведение оздоровительных и (или) лечебно-оздоровительных мероприятий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организацию прогулки, содействие в проведении оздоровительной гимнастики, медицинской реабилитации, предусмотренной индивидуальной программой реабилитации, и другое.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врача. Предоставляется по мере необходимости, но не чаще 1 раза в день (продолжительность 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60 минут)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 форма - 143,25,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- 74,12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с максимальной аккуратностью и осторожностью, без причинения какого-либо вреда получателю социальной услуги и должна учитывать его физическое и психическое состояние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603D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  <w:r w:rsidR="0060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систематическое наблюдение за получателями социальных услуг, своевременное выявление отклонений в состоянии их здоровья и включает в себя: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измерение температуры тела получателя социальных услуг;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измерение артериального давления получателя социальных услуг;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забор материалов для проведения лабораторных исследований и др. Предоставляется по мере необходимости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 форма - 95,50,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- 49,41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при возникновении у получателей социальных услуг временных проблем со здоровьем, не требующих госпитализации в медицинскую организацию, или при необходимости получения дополнительной информации об их состоянии здоровья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603D3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обеспечении лекарственными препаратами для медицинского применения и медицинскими изделиями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организацию закупки, получение, хранение в установленном порядке и выдачу получателям социальных услуг необходимых лекарственных препаратов для медицинского применения и медицинских изделий. Предоставляется по мере необходимости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- 525,25,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- 271,76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в соответствии с заключением врачей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412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417EFA" w:rsidP="00CE4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  <w:r w:rsidR="0060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дачу разъяснений, рекомендаций получателям социальных услуг в правильном понимании и решении стоящих перед ними конкретных медицинских проблем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 форма - 71,62,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- 37,06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воспитательно-профилактической работы с детьми и распространение среди них психологических знаний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составление программ, способствующих устранению различных причин и психологических факторов, программ подготовки к самостоятельной семейной жизни, непосредственную организацию и проведение воспитательно-профилактической работы в соответствии с указанными программами, а также включает в себя оформление "информационных листков", стендов и т.п.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- 959,25,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- 497,53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способствовать устранению различных причин и психологических факторов, обусловливающих отклонение в психике детей и негативно на нее влияющих, восстановлению и укреплению здоровья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Диагностическое обследование личности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ребенка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предусматривает проведение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индивидуальных диагностических процедур психофизического, интеллектуального и эмоционального развития детей дошкольного возраста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срок, определенный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стационарная форма - 274,07,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полустационарна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- 142,15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должна способствовать устранению различных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 и психологических факторов, обусловливающих отклонение в психике детей и негативно на нее влияющих, восстановлению и укреплению здоровья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предоставления социальной услуги в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Психолого-медико-педагогическое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обследование социально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дезадаптированных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установление форм и степени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дезадаптации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ее источников и причин, а также изучение состояния нервно-психического здоровья, особенностей личностного развития и поведения детей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- 822,21,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- 426,45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определять уровень развития, склонности и способности детей дошкольного возраста к обучению в школе, психическое состояние каждого ребенка, особенности его характера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проведения социально-психологического реабилитационного консультирования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предоставление оборудованных помещений для проведения социально-психологического реабилитационного консультирования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- 1233,32,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- 639,68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должны быть чистыми, сухими, хорошо проветриваемыми. Все помещения должны отвечать действующим санитарно-эпидемиологическим требованиям и нормативам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 и обследование личности детей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выявление и анализ психического состояния и индивидуальных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особенностей личности получателя социальных услуг, влияющих на отклонения в его поведении и во взаимоотношениях с окружающими людьми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срок, определенный индивидуальной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стационарная форма - 479,62,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- 248,76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осуществляется для разработки рекомендаций по коррекции отклонений получателя социальных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предоставления социальной услуги в соответствии с требованиями федерального и областного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коррекция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активное психологическое воздействие, направленное на преодоление или ослабление отклонений в развитии, эмоциональном состоянии и поведении получателя социальных услуг, и включает в себя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психокоррекционные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воздействия: убеждение, внушение, подражание, подкрепление по индивидуальной и групповой программам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- 548,14,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- 284,30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индивидуальной программе психолог работает с получателем социальной услуги один на один при отсутствии посторонних лиц. При групповой программе работа происходит с группой получателей социальных услуг со схожими проблемами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тренинги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активное психологическое воздействие, направленное на снятие последствий психотравмирующих ситуаций, нервно-психической напряженности, на выработку умений и навыков социальной адаптации к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создавшимся условиям проживания, предоставление психологической помощи, отработку новых приемов и способов поведения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 форма - 137,04,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- 71,08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выработать у получателя социальной услуги умения и навыки социальной адаптации к создавшимся условиям проживания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C400B1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Психопрофилактическая и психологическая работа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проведение бесед, занятий, иных мероприятий, направленных на формирование у получателей социальных услуг потребности в психологических занятиях, желания использовать их для работы над собой, своими проблемами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- 479,62,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- 248,76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своевременно предупредить возможные нарушения в процессе становления и развития личности получателя социальных услуг, способствовать созданию условий для полноценного психического развития личности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C400B1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получение от получателей социальных услуг информации об их проблемах, обсуждение с ними этих проблем для раскрытия и мобилизации внутренних ресурсов и последующего решения социально-психологических проблем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- 548,14,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- 284,30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квалифицированной, обеспечивать оказание получателям социальных услуг необходимой помощи в решении интересующих проблем, связанных с налаживанием межличностных отношений, детско-родительских, супружеских и других значимых отношений, для предупреждения и преодоления семейных конфликтов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CE411D" w:rsidP="00C400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C40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Психологическая помощь и поддержка, в том числе гражданам, осуществляющим уход на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дому за тяжелобольными получателями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предусматривает беседы, общение, выслушивание, подбадривание,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мобилизацию к активности, психологическую поддержку жизненного тонуса, а также психологическое консультирование, включающее в себя обсуждение проблем для содействия в мобилизации внутренних ресурсов для последующего их решения и выхода из кризисной ситуации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срок, определенный индивидуальной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должна способствовать укреплению психического здоровья получателя социальных услуг,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повышению его психической защищенности и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стрессоустойчивости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предоставления социальной услуги в соответствии с требованиями федерального и областного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C400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  <w:r w:rsidR="00C40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Социально-психологический патронаж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- 411,11,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- 213,23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направлена</w:t>
            </w:r>
            <w:proofErr w:type="gram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своевременное оказание получателю социальной услуги необходимой социально-психологической помощи и поддержки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4207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C400B1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3.12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- 205,55,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- 106,61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осуществляться анонимно, в том числе с использованием телефона доверия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Социально-педагогическая диагностика и обследование интеллектуального и эмоционального развития детей дошкольного возраста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выявление и анализ психического состояния и индивидуальных особенностей личности ребенка, влияющих на отклонения в его поведении и взаимоотношениях с окружающими людьми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- 1218,66,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- 615,41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для определения степени отклонения в поведении и взаимоотношениях с окружающими людьми для разработки рекомендаций по коррекции отклонений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организации обучения детей, определение оптимальной формы их обучения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обеспечение </w:t>
            </w: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  <w:proofErr w:type="gram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по соответствующим основным общеобразовательным программам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- 1675,66,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- 846,19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направлена на эффективность и повышение качества обучения детей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материальная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социально-педагогической реабилитации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разработку программ по возрастным категориям с учетом физических и умственных способностей получателей социальных услуг;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создание условий для проведения социально-педагогической реабилитации, включая предоставление оборудованных помещений;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проведение занятий с получателями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- 1523,33,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- 769,26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должны быть составлены с учетом физических и умственных способностей получателя социальных услуг. Предоставляемые для проведения мероприятий помещения должны быть чистыми, сухими, хорошо проветриваемыми и отвечать действующим санитарно-эпидемиологическим требованиям и нормативам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обследование детей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анализ поведения детей, их тестирование для определения особенностей социального и индивидуального развития несовершеннолетнего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- 1675,66,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- 846,19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оказана квалифицированно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Социально-педагогическая коррекция, включая диагностику и консультирование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активное психологическое воздействие, направленное на преодоление или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ослабление отклонений в развитии, эмоциональном состоянии и поведении получателя социальной услуги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срок, определенный индивидуальной программой получателя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стационарная форма - 1523,33,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- 769,26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обеспечить квалифицированную и эффективную помощь получателю социальных услуг в решении его проблем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педагогической запущенности детей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составление индивидуальных программ коррекции, организацию и проведение мероприятий, предусмотренных этими программами, направленных на определение степени и характера педагогической запущенности и исправление допущенных педагогических ошибок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- 1675,66,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- 846,19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обеспечить квалифицированную и эффективную помощь получателю социальных услуг в преодолении и исправлении допущенных педагогических ошибок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Социально-педагогическое консультирование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разъяснение получателю социальных услуг интересующих его социально-педагогических проблем жизнедеятельности в соответствии с его практическими потребностями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стационарная форма - 1066,33,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- 538,48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обеспечить оказание квалифицированной помощи получателю социальных услуг в правильном понимании и решении интересующих его социально-педагогических проблем жизнедеятельности и удовлетворение его проблем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Социально-педагогический патронаж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систематическое проведение педагогической работы с родителями, опекунами,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попечителями, детьми, а также осуществление выхода в семьи, где проживает ребенок, для осмотра и составления заключения о социально-педагогической обстановке в семье,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срок, определенный индивидуальной программой получателя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социальных услуг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стационарная форма - 914,00,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- 461,56;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для обеспечения нормального воспитания и развития детей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14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D578A6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78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  <w:r w:rsidRPr="00D578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в себя консультирование, отработку практических навыков. Предоставляется не более 4 раз в год (продолжительность - не более 45 минут за одно посещение)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- 1066,33,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- 538,48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специалистом, который имеет педагогическое образование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337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позитивных интересов (в том числе в сфере досуга)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создание условий для проведения конкурсов, экскурсий, клубов по интересам. Предоставляется на территории комплексных центров социального обслуживания населения не более 2 раз в месяц (продолжительность - не более 30 минут)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рная форма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304,67,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- 153,85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оказывать положительное влияние на физическое и психическое состояние получателей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gridAfter w:val="1"/>
          <w:wAfter w:w="26" w:type="dxa"/>
          <w:trHeight w:val="316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(праздников, экскурсий и других культурных мероприятий)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организацию и проведение праздников, юбилеев, спортивных соревнований, викторин и других культурных мероприятий.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не более 2 раз в месяц (продолжительность - не более 1,5 часа на одно мероприятие)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- 761,67,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- 384,63;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проводимые мероприятия должны способствовать повышению интеллектуального уровня, расширению кругозора получателя социальных услуг, укреплению его здоровья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36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724277" w:rsidRDefault="0098776F" w:rsidP="003A21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Социально-трудовые услуги</w:t>
            </w:r>
          </w:p>
        </w:tc>
      </w:tr>
      <w:tr w:rsidR="0098776F" w:rsidRPr="00633A9C" w:rsidTr="003A217E">
        <w:trPr>
          <w:trHeight w:val="382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трудоустройстве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выявление проблем получателя социальных услуг, информирование о возможностях трудоустройства, оказание помощи в поиске и выборе места и характера работы, в том числе через государственную службу занятости населения. Предоставляется не более 1 раза в год (продолжительность - не более 20 минут за одно посещение)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- 543,81,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- 281,36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обеспечивать потребность получателя социальных услуг в трудоустройстве в соответствии с его способностями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256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профессиональную ориентацию получателей социальн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ых услуг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предусматривает предоставле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ние комплекса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й, направленн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ых на решение проблем, связанных с выбором профессии, профессиональным обучением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срок, определенны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proofErr w:type="spellStart"/>
            <w:proofErr w:type="gramStart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идуальной</w:t>
            </w:r>
            <w:proofErr w:type="spellEnd"/>
            <w:proofErr w:type="gram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программой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еля социальных услу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- 1413,89,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- 731,54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должна обеспечить квалифицир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ованную помощь в правильном понимании и решении проблем, свя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занных с дальнейшим определение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м жизненного пути, выбором профессии, профессион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альным обучением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256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Организация различных форм труда, отдыха и оздоровления детей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 создание условий для воспитания и развития творческих способностей детей к различным видам деятельности, активно действующей на их социализацию: играм, познанию, труду, общению, а также содействие в 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нуждающимся детям услуг по оздоровлению и направлению их на санаторно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курортное лечение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срок, определенный индивидуальной программой получа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социальн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ых услуг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- 1305,13, </w:t>
            </w:r>
            <w:proofErr w:type="spellStart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полустационарная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- 675,27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должна способствовать повышению интеллектуального уровня, расширению кругозора детей, укреплению здоровья, </w:t>
            </w:r>
            <w:proofErr w:type="spellStart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социокультурному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развитию, формированию навыков позитивного общения </w:t>
            </w:r>
            <w:proofErr w:type="gramStart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сверстникам</w:t>
            </w:r>
            <w:proofErr w:type="gram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нематериальная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417EFA" w:rsidRPr="00633A9C" w:rsidTr="00E716AC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EFA" w:rsidRPr="00D578A6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EFA" w:rsidRPr="00417EFA" w:rsidRDefault="00417EFA" w:rsidP="00417E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Социально-правовые услуги</w:t>
            </w:r>
          </w:p>
        </w:tc>
      </w:tr>
      <w:tr w:rsidR="0098776F" w:rsidRPr="00633A9C" w:rsidTr="003A217E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по социально-правовым вопросам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дачу разъяснений получателю социальных услуг по вопросам, касающимся гражданского, жилищного, трудового, пенсионного, уголовного законодательства, а также охраны его прав, свобод и законных интересов, обеспечение получателей социальных услуг информационно-методическими материалами по указанным вопросам.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не более 4 раз в год (продолжительность - не более 30 минут за одно посещение)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- 109,90, </w:t>
            </w:r>
            <w:proofErr w:type="spellStart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полустационарная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- 59,83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призвана давать получателям социальных услуг полное представление об интересующих их законодательных актах и правах в затрагиваемых вопросах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191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органам опеки и попечите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подготовке документов на усыновление, в устройстве детей в приемную семью, в детскую организацию социальн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ого обслуживания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предусматривает подготовку и оформление документов личного дела на каждого ребенка (документов, подтверждающих отсутствие родителей, акта об обследовании условий жизни, справки с места жительства о размере занимаемой площади, описи имущества, оставшегося после смерти родителей, пенсионной книжки на детей, получающих пенсию, справки о наличии сестер, братьев и других близких родственников, документов о состоянии здоровья, об образовании и др.), необходимых для дальнейшего его</w:t>
            </w:r>
            <w:proofErr w:type="gram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(усыновления, устройства в приемную семью, в детскую организацию и т.д.)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- 302,23, </w:t>
            </w:r>
            <w:proofErr w:type="spellStart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полустационарная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- 164,54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оказываться своевременно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44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6.3.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оказание помощи получателю социальных услуг в оформлении различных документов (удостоверяющих личность, документов на получение положенных по законодательству мер социальной поддержки, пенсий, пособий, на решение других вопросов социальной реабилитации), включающей в себя разработку и направление в соответствующие организации указанных документов, обеспечение контроля за их прохождением, предоставление разъяснений получателю социальных услуг содержания необходимых документов, а также выполнение необходимых действий для восстановления</w:t>
            </w:r>
            <w:proofErr w:type="gramEnd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утраченных получателем социальных услуг документов. Предоставляется не более 4 раз в год (продолжительность - не более 40 минут за одно посещение)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рная форма - 3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29,70,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- 179,50;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содействие в подготовке и направлении в соответствующие организации необходимых документов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20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C400B1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правовой патронаж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предусматривает систематическое наблюдение за получателя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ми социальных услуг, 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ющимися детьми, для своевременного выявления и предупрежд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ения возможной угроз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насилия или других противопра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вных действий в отношении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- 137,38,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- 74,79;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должна оказываться своевременн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C400B1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  <w:r w:rsidR="00417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получении юридических услуг, в том числе бесплатной юридической помощи в соответствии с федеральным и областным законодательством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содействие в приглашении юриста, нотариуса на дом, сопровождение в юридическую консультацию, к нотариусу и обратно.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не более 4 раз в год (продолжительность - не более 30 минут за одно посещение)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- 219,80,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- 119,67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содействует в получении своевременной и квалифицированной юридической помощи в решении вопросов, интересующих получателей социальных услуг, в подготовке и направлении в соответствующие организации необходимых документов, обеспечивает сопровождение получателя социальных услуг в указанные организации, если в этом возникает необходимость, </w:t>
            </w:r>
            <w:proofErr w:type="gramStart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прохождением документов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C400B1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  <w:r w:rsidR="00417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деятельность по предупреждению нарушения личных неимущественных и имущественных прав получателя социальной услуги, восстановлению его нарушенных прав, представлению интересов получателя социальных услуг в 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отношениях с любыми физическими и юридическими лицами.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не более 1 раза в год (продолжительность - не более 30 минут за одно посещение)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- 109,90,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- 59,83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обеспечить своевременное полное квалифицированное и эффективное оказание помощи получателю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нематериальная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417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  <w:r w:rsidR="00C40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получении получателями социальных услуг мер социальной поддержки, установленных федеральным и областным законодательством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содействие в сборе необходимых документов и доставку их в соответствующие организации, сопровождение получателя социальных услуг в организации, предоставляющие меры социальной поддержки, и обратно.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Предоставляется не более 4 раз в год (продолжительность - не более 20 минут за одно посещение)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- 164,85,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- 89,75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обеспечить своевременное полное квалифицированное и эффективное оказание помощи в решении вопросов, интересующих получателей социальных услуг, удовлетворение их запросов и потребностей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C400B1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при решении вопросов пенсионного обеспечения, получения полагающихся алиментов и предоставления социальных выплат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организации, осуществляющие предоставление социальных выплат, сопровождение получателя социальных услуг в указанные организации. Предоставляется не 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более 4 раз в год (продолжительность - не более 20 минут за одно посещение)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должна обеспечить содействие в подготовке и направлении в соответствующие организации необходимых документов, сопровождение получателя социальных услуг в указанные организации (если в этом имеется необходимость), </w:t>
            </w:r>
            <w:proofErr w:type="gramStart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прохождением документов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материальная результативность;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нематериальная результативность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9404F5" w:rsidRDefault="0098776F" w:rsidP="003A217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8776F" w:rsidRPr="00633A9C" w:rsidTr="003A217E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в соответствии с индивидуальными программами реабилитации и предусматривает: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проведение активирующей терапии;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содействие в проведении протезирования и </w:t>
            </w:r>
            <w:proofErr w:type="spellStart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ортезирования</w:t>
            </w:r>
            <w:proofErr w:type="spellEnd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проведение лечебной физкультуры, массажа и других реабилитационных мероприятий (при наличии лицензии);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организацию занятий физкультурой и спортом (при отсутствии медицинских противопоказаний).</w:t>
            </w:r>
            <w:proofErr w:type="gramEnd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Предоставляется не более 1 раза в год (продолжительность - 2 часа за одно посещение)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рная форма - 927,40, </w:t>
            </w:r>
            <w:proofErr w:type="spellStart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устационарная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 - 479,83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обеспечивать своевременное выполнение рекомендаций, предусмотренных индивидуальными программами реабилитации инвалидов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417EFA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7.2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776F"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самообслуживания, поведения в быту и общественных местах, самоконтролю и другим формам общественной деятельности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предусматривает проведение мероприятий по овладению навыками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поведения в быту и общественных местах, самоконтролю и другим формам общественной деятельности.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не более 4 раз в год (продолжительность - не более 30 минут за одно посещение)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форма - 1081,97,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- 559,80;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призвана способствовать улучшению взаимоотношений с окружающими, </w:t>
            </w:r>
            <w:proofErr w:type="spellStart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адаптированию</w:t>
            </w:r>
            <w:proofErr w:type="spellEnd"/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существующей среде обитания, развивает способность у получателей социальных услуг правильного и осознанного владения навыками самообслуживания, выполнения элементарных жизненных бытовых операций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8776F" w:rsidRPr="00633A9C" w:rsidTr="003A217E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633A9C" w:rsidRDefault="008016B2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  <w:r w:rsidR="00417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ка и организация выполнения индивидуальных и групповых программ социальной и комплексной реабилитации детей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Default="0098776F" w:rsidP="003A21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предусматривает: </w:t>
            </w:r>
          </w:p>
          <w:p w:rsidR="0098776F" w:rsidRDefault="0098776F" w:rsidP="003A21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разработку индивидуальных и групповых программ социальной и комплексной реабилитации получателей социальных услуг по возрастным категориям с учетом их физических и умственных способностей; </w:t>
            </w:r>
          </w:p>
          <w:p w:rsidR="0098776F" w:rsidRDefault="0098776F" w:rsidP="003A21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проведения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педагогической реабилитации, включая предоставление оборудованных помещений; </w:t>
            </w:r>
          </w:p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- проведение занятий с получателями социальных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D578A6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D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рная форма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540,99,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ионарная</w:t>
            </w:r>
            <w:proofErr w:type="spellEnd"/>
            <w:r w:rsidRPr="00633A9C">
              <w:rPr>
                <w:rFonts w:ascii="Times New Roman" w:hAnsi="Times New Roman" w:cs="Times New Roman"/>
                <w:sz w:val="20"/>
                <w:szCs w:val="20"/>
              </w:rPr>
              <w:t xml:space="preserve"> форма - 279,90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633A9C" w:rsidRDefault="0098776F" w:rsidP="003A2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ьные и групповые программы социальной и комплексно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реабилитаци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и получателей социальных услуг должны быть составлены с учетом физи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и умственных способносте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й получателей социальных услуг. Предос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яемые помещения должны быть чист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ыми, сухими, хорошо проветриваемыми и отвечать действующи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м санитарно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эпидемиоло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гическим требования</w:t>
            </w:r>
            <w:r w:rsidRPr="00633A9C">
              <w:rPr>
                <w:rFonts w:ascii="Times New Roman" w:hAnsi="Times New Roman" w:cs="Times New Roman"/>
                <w:sz w:val="20"/>
                <w:szCs w:val="20"/>
              </w:rPr>
              <w:t>м и нормативам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76F" w:rsidRPr="00D578A6" w:rsidRDefault="0098776F" w:rsidP="003A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федерального и областного законодательства и ее своевременность;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(эффективность) предоставления услуги: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материальная результативность;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нематериальная результативность</w:t>
            </w:r>
            <w:r w:rsidRPr="00633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98776F" w:rsidRPr="00633A9C" w:rsidRDefault="0098776F" w:rsidP="0098776F">
      <w:pPr>
        <w:rPr>
          <w:rFonts w:ascii="Times New Roman" w:hAnsi="Times New Roman" w:cs="Times New Roman"/>
          <w:sz w:val="20"/>
          <w:szCs w:val="20"/>
        </w:rPr>
      </w:pPr>
    </w:p>
    <w:p w:rsidR="0098776F" w:rsidRPr="0098776F" w:rsidRDefault="0098776F" w:rsidP="009877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8776F" w:rsidRPr="0098776F" w:rsidSect="0098776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53AC"/>
    <w:multiLevelType w:val="hybridMultilevel"/>
    <w:tmpl w:val="33C6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CBC"/>
    <w:rsid w:val="00062099"/>
    <w:rsid w:val="00167544"/>
    <w:rsid w:val="001C3C43"/>
    <w:rsid w:val="00251CBD"/>
    <w:rsid w:val="002D6EDE"/>
    <w:rsid w:val="00315D98"/>
    <w:rsid w:val="0036587E"/>
    <w:rsid w:val="00394BD3"/>
    <w:rsid w:val="00417EFA"/>
    <w:rsid w:val="00452090"/>
    <w:rsid w:val="004905FE"/>
    <w:rsid w:val="0051683E"/>
    <w:rsid w:val="005F0E93"/>
    <w:rsid w:val="00603D3F"/>
    <w:rsid w:val="00633A9C"/>
    <w:rsid w:val="006468AB"/>
    <w:rsid w:val="006E4A4B"/>
    <w:rsid w:val="00724277"/>
    <w:rsid w:val="007A081D"/>
    <w:rsid w:val="007C1EE7"/>
    <w:rsid w:val="007D7F49"/>
    <w:rsid w:val="008016B2"/>
    <w:rsid w:val="008051A0"/>
    <w:rsid w:val="00883A50"/>
    <w:rsid w:val="009208C2"/>
    <w:rsid w:val="009344EC"/>
    <w:rsid w:val="009404F5"/>
    <w:rsid w:val="0098776F"/>
    <w:rsid w:val="00A148A8"/>
    <w:rsid w:val="00A84950"/>
    <w:rsid w:val="00BE1B2D"/>
    <w:rsid w:val="00C400B1"/>
    <w:rsid w:val="00CE411D"/>
    <w:rsid w:val="00CF0554"/>
    <w:rsid w:val="00D20E4B"/>
    <w:rsid w:val="00D578A6"/>
    <w:rsid w:val="00E44C67"/>
    <w:rsid w:val="00E51C51"/>
    <w:rsid w:val="00E61CBC"/>
    <w:rsid w:val="00F86FA0"/>
    <w:rsid w:val="00F9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62767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B300-5AB9-4964-B5A5-B1B3E0EC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33</Pages>
  <Words>9780</Words>
  <Characters>55748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2024-01-11T07:57:00Z</dcterms:created>
  <dcterms:modified xsi:type="dcterms:W3CDTF">2024-01-15T06:56:00Z</dcterms:modified>
</cp:coreProperties>
</file>